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A1C47" w14:textId="4404DF88" w:rsidR="00E37851" w:rsidRDefault="008D15BA" w:rsidP="00735A8B">
      <w:pPr>
        <w:rPr>
          <w:b/>
          <w:bCs/>
          <w:color w:val="17365D" w:themeColor="text2" w:themeShade="BF"/>
          <w:sz w:val="36"/>
          <w:szCs w:val="36"/>
        </w:rPr>
      </w:pPr>
      <w:bookmarkStart w:id="0" w:name="6"/>
      <w:r>
        <w:rPr>
          <w:noProof/>
        </w:rPr>
        <w:drawing>
          <wp:anchor distT="0" distB="0" distL="114300" distR="114300" simplePos="0" relativeHeight="251719680" behindDoc="1" locked="0" layoutInCell="1" allowOverlap="1" wp14:anchorId="0A002C44" wp14:editId="59131B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00700" cy="685800"/>
            <wp:effectExtent l="0" t="0" r="0" b="0"/>
            <wp:wrapNone/>
            <wp:docPr id="19" name="Picture 1" descr="solid_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id_lo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78" t="-1321" r="37335" b="6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6023D" w14:textId="77777777" w:rsidR="00E37851" w:rsidRDefault="00E37851" w:rsidP="00735A8B">
      <w:pPr>
        <w:rPr>
          <w:b/>
          <w:bCs/>
          <w:color w:val="17365D" w:themeColor="text2" w:themeShade="BF"/>
          <w:sz w:val="36"/>
          <w:szCs w:val="36"/>
        </w:rPr>
      </w:pPr>
    </w:p>
    <w:p w14:paraId="5F2E7AEB" w14:textId="77777777" w:rsidR="003724DA" w:rsidRDefault="003724DA" w:rsidP="00735A8B">
      <w:pPr>
        <w:rPr>
          <w:b/>
          <w:bCs/>
          <w:color w:val="17365D" w:themeColor="text2" w:themeShade="BF"/>
          <w:sz w:val="36"/>
          <w:szCs w:val="36"/>
        </w:rPr>
      </w:pPr>
    </w:p>
    <w:p w14:paraId="764BCC8B" w14:textId="461CEFF6" w:rsidR="002858C7" w:rsidRPr="009F57F5" w:rsidRDefault="002858C7" w:rsidP="00735A8B">
      <w:pPr>
        <w:rPr>
          <w:b/>
          <w:bCs/>
          <w:color w:val="17365D" w:themeColor="text2" w:themeShade="BF"/>
          <w:sz w:val="36"/>
          <w:szCs w:val="36"/>
        </w:rPr>
      </w:pPr>
      <w:r w:rsidRPr="009F57F5">
        <w:rPr>
          <w:b/>
          <w:bCs/>
          <w:color w:val="17365D" w:themeColor="text2" w:themeShade="BF"/>
          <w:sz w:val="36"/>
          <w:szCs w:val="36"/>
        </w:rPr>
        <w:t>Internships</w:t>
      </w:r>
    </w:p>
    <w:p w14:paraId="54F2EE4D" w14:textId="77777777" w:rsidR="002858C7" w:rsidRPr="002D0AB8" w:rsidRDefault="002858C7" w:rsidP="00735A8B">
      <w:pPr>
        <w:rPr>
          <w:b/>
          <w:bCs/>
          <w:color w:val="17365D" w:themeColor="text2" w:themeShade="BF"/>
        </w:rPr>
      </w:pPr>
      <w:r w:rsidRPr="009F57F5">
        <w:rPr>
          <w:b/>
          <w:bCs/>
          <w:noProof/>
          <w:color w:val="17365D" w:themeColor="text2" w:themeShade="B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DB7BA" wp14:editId="492E32C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5241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97467" id="Straight Connector 1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9pt" to="198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" strokecolor="#4579b8 [3044]"/>
            </w:pict>
          </mc:Fallback>
        </mc:AlternateContent>
      </w:r>
      <w:r w:rsidRPr="009F57F5">
        <w:rPr>
          <w:b/>
          <w:bCs/>
          <w:color w:val="17365D" w:themeColor="text2" w:themeShade="BF"/>
          <w:sz w:val="30"/>
          <w:szCs w:val="30"/>
        </w:rPr>
        <w:t xml:space="preserve"> </w:t>
      </w:r>
    </w:p>
    <w:p w14:paraId="06ACD8EB" w14:textId="5B6D66F5" w:rsidR="00735A8B" w:rsidRPr="009F57F5" w:rsidRDefault="00735A8B" w:rsidP="00735A8B">
      <w:pPr>
        <w:rPr>
          <w:b/>
          <w:bCs/>
          <w:color w:val="17365D" w:themeColor="text2" w:themeShade="BF"/>
        </w:rPr>
      </w:pPr>
      <w:r w:rsidRPr="009F57F5">
        <w:rPr>
          <w:b/>
          <w:bCs/>
          <w:color w:val="17365D" w:themeColor="text2" w:themeShade="BF"/>
        </w:rPr>
        <w:t>Informa</w:t>
      </w:r>
      <w:r w:rsidR="002858C7" w:rsidRPr="009F57F5">
        <w:rPr>
          <w:b/>
          <w:bCs/>
          <w:color w:val="17365D" w:themeColor="text2" w:themeShade="BF"/>
        </w:rPr>
        <w:t>tion for</w:t>
      </w:r>
      <w:r w:rsidR="00C65243">
        <w:rPr>
          <w:b/>
          <w:bCs/>
          <w:color w:val="17365D" w:themeColor="text2" w:themeShade="BF"/>
        </w:rPr>
        <w:t xml:space="preserve"> </w:t>
      </w:r>
      <w:r w:rsidR="008C0BA3">
        <w:rPr>
          <w:b/>
          <w:bCs/>
          <w:color w:val="17365D" w:themeColor="text2" w:themeShade="BF"/>
        </w:rPr>
        <w:t>Faculty</w:t>
      </w:r>
      <w:r w:rsidR="00C65243">
        <w:rPr>
          <w:b/>
          <w:bCs/>
          <w:color w:val="17365D" w:themeColor="text2" w:themeShade="BF"/>
        </w:rPr>
        <w:t xml:space="preserve"> &amp; Advisers</w:t>
      </w:r>
    </w:p>
    <w:p w14:paraId="300A53CA" w14:textId="77777777" w:rsidR="00735A8B" w:rsidRPr="000701B7" w:rsidRDefault="002D0AB8" w:rsidP="00735A8B">
      <w:pPr>
        <w:rPr>
          <w:b/>
          <w:bCs/>
          <w:color w:val="660066"/>
        </w:rPr>
      </w:pPr>
      <w:r w:rsidRPr="009F57F5">
        <w:rPr>
          <w:b/>
          <w:bCs/>
          <w:noProof/>
          <w:color w:val="17365D" w:themeColor="text2" w:themeShade="B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E34AA" wp14:editId="15171EB9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25241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049D3" id="Straight Connector 20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.4pt" to="198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" strokecolor="#4a7ebb"/>
            </w:pict>
          </mc:Fallback>
        </mc:AlternateContent>
      </w:r>
    </w:p>
    <w:p w14:paraId="173D2A80" w14:textId="17EDC9EE" w:rsidR="00B52C6E" w:rsidRDefault="001F06EA" w:rsidP="00735A8B">
      <w:pPr>
        <w:rPr>
          <w:color w:val="000000"/>
          <w:sz w:val="20"/>
          <w:szCs w:val="20"/>
        </w:rPr>
      </w:pPr>
      <w:r w:rsidRPr="001F06EA">
        <w:rPr>
          <w:color w:val="000000"/>
          <w:sz w:val="20"/>
          <w:szCs w:val="20"/>
        </w:rPr>
        <w:t>Internships are vitally important for today’s college students. Nine out of ten employers indicate that they are more likely to hire a recent college graduate if they have had a successful internship; more than 40 percent of new college hires come directly from an employer’s internship pool.</w:t>
      </w:r>
    </w:p>
    <w:p w14:paraId="18685E4B" w14:textId="77777777" w:rsidR="00B14C91" w:rsidRPr="008A0CBB" w:rsidRDefault="00B14C91" w:rsidP="00735A8B">
      <w:pPr>
        <w:rPr>
          <w:b/>
          <w:bCs/>
          <w:smallCaps/>
          <w:color w:val="0F243E"/>
          <w:sz w:val="16"/>
          <w:szCs w:val="16"/>
        </w:rPr>
      </w:pPr>
    </w:p>
    <w:p w14:paraId="20943A3B" w14:textId="77777777" w:rsidR="00735A8B" w:rsidRPr="00F60D4A" w:rsidRDefault="00735A8B" w:rsidP="008A0CBB">
      <w:pPr>
        <w:shd w:val="clear" w:color="auto" w:fill="EEECE1" w:themeFill="background2"/>
        <w:rPr>
          <w:smallCaps/>
          <w:color w:val="0F243E"/>
          <w:sz w:val="20"/>
          <w:szCs w:val="20"/>
        </w:rPr>
      </w:pPr>
      <w:r w:rsidRPr="00F60D4A">
        <w:rPr>
          <w:b/>
          <w:bCs/>
          <w:smallCaps/>
          <w:color w:val="0F243E"/>
        </w:rPr>
        <w:t>Academic Internships</w:t>
      </w:r>
      <w:bookmarkEnd w:id="0"/>
      <w:r w:rsidRPr="00F60D4A">
        <w:rPr>
          <w:smallCaps/>
          <w:color w:val="0F243E"/>
          <w:sz w:val="20"/>
          <w:szCs w:val="20"/>
        </w:rPr>
        <w:t xml:space="preserve"> </w:t>
      </w:r>
    </w:p>
    <w:p w14:paraId="5A713353" w14:textId="77777777" w:rsidR="003037C8" w:rsidRPr="00F65B03" w:rsidRDefault="003037C8" w:rsidP="00735A8B">
      <w:pPr>
        <w:rPr>
          <w:color w:val="000000"/>
          <w:sz w:val="8"/>
          <w:szCs w:val="8"/>
        </w:rPr>
      </w:pPr>
    </w:p>
    <w:p w14:paraId="7C248792" w14:textId="28697F49" w:rsidR="00A87A1B" w:rsidRDefault="00C65243" w:rsidP="00735A8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Academic internships are</w:t>
      </w:r>
      <w:r w:rsidR="00437774">
        <w:rPr>
          <w:color w:val="000000"/>
          <w:sz w:val="20"/>
          <w:szCs w:val="20"/>
        </w:rPr>
        <w:t xml:space="preserve"> </w:t>
      </w:r>
      <w:r w:rsidR="00084567">
        <w:rPr>
          <w:color w:val="000000"/>
          <w:sz w:val="20"/>
          <w:szCs w:val="20"/>
        </w:rPr>
        <w:t>academic courses. They are taken</w:t>
      </w:r>
      <w:r w:rsidR="00A02B47">
        <w:rPr>
          <w:color w:val="000000"/>
          <w:sz w:val="20"/>
          <w:szCs w:val="20"/>
        </w:rPr>
        <w:t xml:space="preserve"> for academic credit</w:t>
      </w:r>
      <w:r w:rsidR="00FF3846">
        <w:rPr>
          <w:color w:val="000000"/>
          <w:sz w:val="20"/>
          <w:szCs w:val="20"/>
        </w:rPr>
        <w:t xml:space="preserve">; they </w:t>
      </w:r>
      <w:r w:rsidR="00A2418E">
        <w:rPr>
          <w:color w:val="000000"/>
          <w:sz w:val="20"/>
          <w:szCs w:val="20"/>
        </w:rPr>
        <w:t>differ fundamentally from “work</w:t>
      </w:r>
      <w:r w:rsidR="00A87A1B">
        <w:rPr>
          <w:color w:val="000000"/>
          <w:sz w:val="20"/>
          <w:szCs w:val="20"/>
        </w:rPr>
        <w:t>”</w:t>
      </w:r>
      <w:r w:rsidR="00A2418E">
        <w:rPr>
          <w:color w:val="000000"/>
          <w:sz w:val="20"/>
          <w:szCs w:val="20"/>
        </w:rPr>
        <w:t xml:space="preserve"> or employment in thi</w:t>
      </w:r>
      <w:r w:rsidR="00A87A1B">
        <w:rPr>
          <w:color w:val="000000"/>
          <w:sz w:val="20"/>
          <w:szCs w:val="20"/>
        </w:rPr>
        <w:t>s</w:t>
      </w:r>
      <w:r w:rsidR="00A2418E">
        <w:rPr>
          <w:color w:val="000000"/>
          <w:sz w:val="20"/>
          <w:szCs w:val="20"/>
        </w:rPr>
        <w:t xml:space="preserve"> </w:t>
      </w:r>
      <w:r w:rsidR="00A87A1B">
        <w:rPr>
          <w:color w:val="000000"/>
          <w:sz w:val="20"/>
          <w:szCs w:val="20"/>
        </w:rPr>
        <w:t>instructional</w:t>
      </w:r>
      <w:r w:rsidR="00EE0211">
        <w:rPr>
          <w:color w:val="000000"/>
          <w:sz w:val="20"/>
          <w:szCs w:val="20"/>
        </w:rPr>
        <w:t xml:space="preserve"> aspect. Students </w:t>
      </w:r>
      <w:r w:rsidR="00F7708E">
        <w:rPr>
          <w:color w:val="000000"/>
          <w:sz w:val="20"/>
          <w:szCs w:val="20"/>
        </w:rPr>
        <w:t>put together a Learning Network,</w:t>
      </w:r>
      <w:r w:rsidR="00542C8F">
        <w:rPr>
          <w:color w:val="000000"/>
          <w:sz w:val="20"/>
          <w:szCs w:val="20"/>
        </w:rPr>
        <w:t xml:space="preserve"> which include</w:t>
      </w:r>
      <w:r w:rsidR="00837DD1">
        <w:rPr>
          <w:color w:val="000000"/>
          <w:sz w:val="20"/>
          <w:szCs w:val="20"/>
        </w:rPr>
        <w:t>s</w:t>
      </w:r>
      <w:r w:rsidR="00D0798C">
        <w:rPr>
          <w:color w:val="000000"/>
          <w:sz w:val="20"/>
          <w:szCs w:val="20"/>
        </w:rPr>
        <w:t xml:space="preserve"> an instructor from the college and a workplace supervisor from the internship host </w:t>
      </w:r>
      <w:r w:rsidR="00275370">
        <w:rPr>
          <w:color w:val="000000"/>
          <w:sz w:val="20"/>
          <w:szCs w:val="20"/>
        </w:rPr>
        <w:t>s</w:t>
      </w:r>
      <w:r w:rsidR="00D0798C">
        <w:rPr>
          <w:color w:val="000000"/>
          <w:sz w:val="20"/>
          <w:szCs w:val="20"/>
        </w:rPr>
        <w:t>ite</w:t>
      </w:r>
      <w:r w:rsidR="00275370">
        <w:rPr>
          <w:color w:val="000000"/>
          <w:sz w:val="20"/>
          <w:szCs w:val="20"/>
        </w:rPr>
        <w:t>.</w:t>
      </w:r>
    </w:p>
    <w:p w14:paraId="6D9FB62C" w14:textId="77777777" w:rsidR="00497422" w:rsidRDefault="00497422" w:rsidP="00497422">
      <w:pPr>
        <w:pStyle w:val="NoSpacing"/>
        <w:shd w:val="clear" w:color="auto" w:fill="FFFFFF" w:themeFill="background1"/>
        <w:ind w:left="360"/>
        <w:rPr>
          <w:sz w:val="20"/>
          <w:szCs w:val="20"/>
        </w:rPr>
      </w:pPr>
    </w:p>
    <w:p w14:paraId="231CACD3" w14:textId="0594C3AD" w:rsidR="00497422" w:rsidRDefault="00A557EA" w:rsidP="00497422">
      <w:pPr>
        <w:widowControl w:val="0"/>
        <w:shd w:val="clear" w:color="auto" w:fill="FFFFFF" w:themeFill="background1"/>
        <w:ind w:left="3" w:hanging="3"/>
        <w:rPr>
          <w:color w:val="632423"/>
          <w:sz w:val="20"/>
          <w:szCs w:val="20"/>
        </w:rPr>
      </w:pPr>
      <w:r>
        <w:rPr>
          <w:color w:val="632423"/>
          <w:sz w:val="20"/>
          <w:szCs w:val="20"/>
        </w:rPr>
        <w:pict w14:anchorId="25BA0D5F">
          <v:rect id="_x0000_i1025" style="width:132.35pt;height:5.5pt" o:hrpct="669" o:hralign="right" o:hrstd="t" o:hrnoshade="t" o:hr="t" fillcolor="#aca899" stroked="f"/>
        </w:pict>
      </w:r>
    </w:p>
    <w:p w14:paraId="1E1ED16D" w14:textId="77777777" w:rsidR="00497422" w:rsidRPr="00BB68D7" w:rsidRDefault="00497422" w:rsidP="00497422">
      <w:pPr>
        <w:widowControl w:val="0"/>
        <w:shd w:val="clear" w:color="auto" w:fill="FFFFFF" w:themeFill="background1"/>
        <w:ind w:left="3"/>
        <w:jc w:val="right"/>
        <w:rPr>
          <w:b/>
          <w:i/>
          <w:iCs/>
          <w:color w:val="632423"/>
          <w:sz w:val="12"/>
          <w:szCs w:val="12"/>
        </w:rPr>
      </w:pPr>
    </w:p>
    <w:p w14:paraId="39585978" w14:textId="70A970C6" w:rsidR="00497422" w:rsidRPr="00CE7845" w:rsidRDefault="00497422" w:rsidP="00022DCC">
      <w:pPr>
        <w:widowControl w:val="0"/>
        <w:shd w:val="clear" w:color="auto" w:fill="FFFFFF" w:themeFill="background1"/>
        <w:ind w:left="3"/>
        <w:jc w:val="right"/>
        <w:rPr>
          <w:b/>
          <w:i/>
          <w:iCs/>
          <w:color w:val="632423"/>
          <w:sz w:val="22"/>
          <w:szCs w:val="22"/>
        </w:rPr>
      </w:pPr>
      <w:r w:rsidRPr="00CE7845">
        <w:rPr>
          <w:b/>
          <w:bCs/>
          <w:i/>
          <w:iCs/>
          <w:color w:val="632423" w:themeColor="accent2" w:themeShade="80"/>
          <w:sz w:val="22"/>
          <w:szCs w:val="22"/>
        </w:rPr>
        <w:t xml:space="preserve">Your primary responsibility as internship instructor is to </w:t>
      </w:r>
      <w:r w:rsidR="00120445" w:rsidRPr="00CE7845">
        <w:rPr>
          <w:b/>
          <w:bCs/>
          <w:i/>
          <w:iCs/>
          <w:color w:val="632423" w:themeColor="accent2" w:themeShade="80"/>
          <w:sz w:val="22"/>
          <w:szCs w:val="22"/>
        </w:rPr>
        <w:t xml:space="preserve">regularly </w:t>
      </w:r>
      <w:r w:rsidR="00AE782A" w:rsidRPr="00CE7845">
        <w:rPr>
          <w:b/>
          <w:bCs/>
          <w:i/>
          <w:iCs/>
          <w:color w:val="632423" w:themeColor="accent2" w:themeShade="80"/>
          <w:sz w:val="22"/>
          <w:szCs w:val="22"/>
        </w:rPr>
        <w:t>pose</w:t>
      </w:r>
      <w:r w:rsidRPr="00CE7845">
        <w:rPr>
          <w:b/>
          <w:bCs/>
          <w:i/>
          <w:iCs/>
          <w:color w:val="632423" w:themeColor="accent2" w:themeShade="80"/>
          <w:sz w:val="22"/>
          <w:szCs w:val="22"/>
        </w:rPr>
        <w:t xml:space="preserve"> questions or</w:t>
      </w:r>
      <w:r w:rsidR="009806E1" w:rsidRPr="00CE7845">
        <w:rPr>
          <w:b/>
          <w:bCs/>
          <w:i/>
          <w:iCs/>
          <w:color w:val="632423" w:themeColor="accent2" w:themeShade="80"/>
          <w:sz w:val="22"/>
          <w:szCs w:val="22"/>
        </w:rPr>
        <w:t xml:space="preserve"> </w:t>
      </w:r>
      <w:r w:rsidRPr="00CE7845">
        <w:rPr>
          <w:b/>
          <w:bCs/>
          <w:i/>
          <w:iCs/>
          <w:color w:val="632423" w:themeColor="accent2" w:themeShade="80"/>
          <w:sz w:val="22"/>
          <w:szCs w:val="22"/>
        </w:rPr>
        <w:t xml:space="preserve">otherwise </w:t>
      </w:r>
      <w:r w:rsidR="00C67F33" w:rsidRPr="00CE7845">
        <w:rPr>
          <w:b/>
          <w:bCs/>
          <w:i/>
          <w:iCs/>
          <w:color w:val="632423" w:themeColor="accent2" w:themeShade="80"/>
          <w:sz w:val="22"/>
          <w:szCs w:val="22"/>
        </w:rPr>
        <w:t>offer</w:t>
      </w:r>
      <w:r w:rsidRPr="00CE7845">
        <w:rPr>
          <w:b/>
          <w:bCs/>
          <w:i/>
          <w:iCs/>
          <w:color w:val="632423" w:themeColor="accent2" w:themeShade="80"/>
          <w:sz w:val="22"/>
          <w:szCs w:val="22"/>
        </w:rPr>
        <w:t xml:space="preserve"> feedback to </w:t>
      </w:r>
      <w:r w:rsidR="00AE782A" w:rsidRPr="00CE7845">
        <w:rPr>
          <w:b/>
          <w:bCs/>
          <w:i/>
          <w:iCs/>
          <w:color w:val="632423" w:themeColor="accent2" w:themeShade="80"/>
          <w:sz w:val="22"/>
          <w:szCs w:val="22"/>
        </w:rPr>
        <w:t>help</w:t>
      </w:r>
      <w:r w:rsidRPr="00CE7845">
        <w:rPr>
          <w:b/>
          <w:bCs/>
          <w:i/>
          <w:iCs/>
          <w:color w:val="632423" w:themeColor="accent2" w:themeShade="80"/>
          <w:sz w:val="22"/>
          <w:szCs w:val="22"/>
        </w:rPr>
        <w:t xml:space="preserve"> student</w:t>
      </w:r>
      <w:r w:rsidR="00DE3CF7" w:rsidRPr="00CE7845">
        <w:rPr>
          <w:b/>
          <w:bCs/>
          <w:i/>
          <w:iCs/>
          <w:color w:val="632423" w:themeColor="accent2" w:themeShade="80"/>
          <w:sz w:val="22"/>
          <w:szCs w:val="22"/>
        </w:rPr>
        <w:t>s</w:t>
      </w:r>
      <w:r w:rsidRPr="00CE7845">
        <w:rPr>
          <w:b/>
          <w:bCs/>
          <w:i/>
          <w:iCs/>
          <w:color w:val="632423" w:themeColor="accent2" w:themeShade="80"/>
          <w:sz w:val="22"/>
          <w:szCs w:val="22"/>
        </w:rPr>
        <w:t xml:space="preserve"> understand the </w:t>
      </w:r>
      <w:r w:rsidR="00693B93" w:rsidRPr="00CE7845">
        <w:rPr>
          <w:b/>
          <w:bCs/>
          <w:i/>
          <w:iCs/>
          <w:color w:val="632423" w:themeColor="accent2" w:themeShade="80"/>
          <w:sz w:val="22"/>
          <w:szCs w:val="22"/>
        </w:rPr>
        <w:t xml:space="preserve">internship </w:t>
      </w:r>
      <w:r w:rsidRPr="00CE7845">
        <w:rPr>
          <w:b/>
          <w:bCs/>
          <w:i/>
          <w:iCs/>
          <w:color w:val="632423" w:themeColor="accent2" w:themeShade="80"/>
          <w:sz w:val="22"/>
          <w:szCs w:val="22"/>
        </w:rPr>
        <w:t xml:space="preserve">experience through the lens of </w:t>
      </w:r>
      <w:r w:rsidR="00DE3CF7" w:rsidRPr="00CE7845">
        <w:rPr>
          <w:b/>
          <w:bCs/>
          <w:i/>
          <w:iCs/>
          <w:color w:val="632423" w:themeColor="accent2" w:themeShade="80"/>
          <w:sz w:val="22"/>
          <w:szCs w:val="22"/>
        </w:rPr>
        <w:t>their</w:t>
      </w:r>
      <w:r w:rsidRPr="00CE7845">
        <w:rPr>
          <w:b/>
          <w:bCs/>
          <w:i/>
          <w:iCs/>
          <w:color w:val="632423" w:themeColor="accent2" w:themeShade="80"/>
          <w:sz w:val="22"/>
          <w:szCs w:val="22"/>
        </w:rPr>
        <w:t xml:space="preserve"> academic studies.</w:t>
      </w:r>
    </w:p>
    <w:p w14:paraId="3A75B9BD" w14:textId="10235F9B" w:rsidR="00674A25" w:rsidRDefault="00674A25" w:rsidP="00E31F36">
      <w:pPr>
        <w:jc w:val="right"/>
        <w:rPr>
          <w:color w:val="000000"/>
          <w:sz w:val="20"/>
          <w:szCs w:val="20"/>
        </w:rPr>
      </w:pPr>
    </w:p>
    <w:p w14:paraId="5A24499D" w14:textId="38177D99" w:rsidR="00E31F36" w:rsidRPr="00D33338" w:rsidRDefault="00A25D59" w:rsidP="00E31F36">
      <w:pPr>
        <w:jc w:val="right"/>
        <w:rPr>
          <w:color w:val="000000"/>
          <w:sz w:val="16"/>
          <w:szCs w:val="16"/>
        </w:rPr>
      </w:pPr>
      <w:r>
        <w:rPr>
          <w:b/>
          <w:i/>
          <w:iCs/>
          <w:noProof/>
          <w:color w:val="63242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AAE8C7F" wp14:editId="0242F1A7">
                <wp:simplePos x="0" y="0"/>
                <wp:positionH relativeFrom="column">
                  <wp:posOffset>990600</wp:posOffset>
                </wp:positionH>
                <wp:positionV relativeFrom="paragraph">
                  <wp:posOffset>13969</wp:posOffset>
                </wp:positionV>
                <wp:extent cx="14986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6D856" id="Straight Connector 13" o:spid="_x0000_s1026" style="position:absolute;flip:y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pt,1.1pt" to="19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" strokecolor="#948a54"/>
            </w:pict>
          </mc:Fallback>
        </mc:AlternateContent>
      </w:r>
    </w:p>
    <w:p w14:paraId="71EB37B0" w14:textId="06B82A87" w:rsidR="005F705B" w:rsidRPr="00C05A79" w:rsidRDefault="00735A8B" w:rsidP="00C05A79">
      <w:pPr>
        <w:pStyle w:val="ListParagraph"/>
        <w:numPr>
          <w:ilvl w:val="0"/>
          <w:numId w:val="1"/>
        </w:numPr>
        <w:rPr>
          <w:color w:val="000000"/>
          <w:sz w:val="20"/>
          <w:szCs w:val="20"/>
        </w:rPr>
      </w:pPr>
      <w:r w:rsidRPr="00C05A79">
        <w:rPr>
          <w:color w:val="000000"/>
          <w:sz w:val="20"/>
          <w:szCs w:val="20"/>
        </w:rPr>
        <w:t xml:space="preserve">Academic internships are a </w:t>
      </w:r>
      <w:r w:rsidRPr="00C05A79">
        <w:rPr>
          <w:i/>
          <w:color w:val="000000"/>
          <w:sz w:val="20"/>
          <w:szCs w:val="20"/>
        </w:rPr>
        <w:t>three-way</w:t>
      </w:r>
      <w:r w:rsidR="00C05A79">
        <w:rPr>
          <w:i/>
          <w:color w:val="000000"/>
          <w:sz w:val="20"/>
          <w:szCs w:val="20"/>
        </w:rPr>
        <w:t xml:space="preserve"> </w:t>
      </w:r>
      <w:r w:rsidRPr="00C05A79">
        <w:rPr>
          <w:i/>
          <w:color w:val="000000"/>
          <w:sz w:val="20"/>
          <w:szCs w:val="20"/>
        </w:rPr>
        <w:t>partnership</w:t>
      </w:r>
      <w:r w:rsidR="00460BE4" w:rsidRPr="00C05A79">
        <w:rPr>
          <w:color w:val="000000"/>
          <w:sz w:val="20"/>
          <w:szCs w:val="20"/>
        </w:rPr>
        <w:t xml:space="preserve"> among the c</w:t>
      </w:r>
      <w:r w:rsidRPr="00C05A79">
        <w:rPr>
          <w:color w:val="000000"/>
          <w:sz w:val="20"/>
          <w:szCs w:val="20"/>
        </w:rPr>
        <w:t>ollege, the employer or host site, a</w:t>
      </w:r>
      <w:r w:rsidR="005F705B" w:rsidRPr="00C05A79">
        <w:rPr>
          <w:color w:val="000000"/>
          <w:sz w:val="20"/>
          <w:szCs w:val="20"/>
        </w:rPr>
        <w:t xml:space="preserve">nd the student. Student-interns work on meaningful, </w:t>
      </w:r>
      <w:r w:rsidRPr="00C05A79">
        <w:rPr>
          <w:color w:val="000000"/>
          <w:sz w:val="20"/>
          <w:szCs w:val="20"/>
        </w:rPr>
        <w:t>professional projects</w:t>
      </w:r>
      <w:r w:rsidR="005F705B" w:rsidRPr="00C05A79">
        <w:rPr>
          <w:color w:val="000000"/>
          <w:sz w:val="20"/>
          <w:szCs w:val="20"/>
        </w:rPr>
        <w:t xml:space="preserve"> of significance to the host site. </w:t>
      </w:r>
    </w:p>
    <w:p w14:paraId="67C44BDA" w14:textId="77777777" w:rsidR="00735A8B" w:rsidRPr="005F705B" w:rsidRDefault="005F705B" w:rsidP="005F705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Assigned t</w:t>
      </w:r>
      <w:r w:rsidR="00735A8B" w:rsidRPr="005F705B">
        <w:rPr>
          <w:color w:val="000000"/>
          <w:sz w:val="20"/>
          <w:szCs w:val="20"/>
        </w:rPr>
        <w:t>asks and responsibilities should enable students to draw upon, apply, and expand</w:t>
      </w:r>
      <w:r w:rsidR="00665E12" w:rsidRPr="005F705B">
        <w:rPr>
          <w:color w:val="000000"/>
          <w:sz w:val="20"/>
          <w:szCs w:val="20"/>
        </w:rPr>
        <w:t xml:space="preserve"> the knowledge/skills</w:t>
      </w:r>
      <w:r w:rsidR="00B05857" w:rsidRPr="005F705B">
        <w:rPr>
          <w:color w:val="000000"/>
          <w:sz w:val="20"/>
          <w:szCs w:val="20"/>
        </w:rPr>
        <w:t xml:space="preserve"> </w:t>
      </w:r>
      <w:r w:rsidR="00665E12" w:rsidRPr="005F705B">
        <w:rPr>
          <w:color w:val="000000"/>
          <w:sz w:val="20"/>
          <w:szCs w:val="20"/>
        </w:rPr>
        <w:t xml:space="preserve">they are </w:t>
      </w:r>
      <w:r w:rsidR="00735A8B" w:rsidRPr="005F705B">
        <w:rPr>
          <w:color w:val="000000"/>
          <w:sz w:val="20"/>
          <w:szCs w:val="20"/>
        </w:rPr>
        <w:t>develop</w:t>
      </w:r>
      <w:r w:rsidR="00665E12" w:rsidRPr="005F705B">
        <w:rPr>
          <w:color w:val="000000"/>
          <w:sz w:val="20"/>
          <w:szCs w:val="20"/>
        </w:rPr>
        <w:t>ing</w:t>
      </w:r>
      <w:r w:rsidR="00735A8B" w:rsidRPr="005F705B">
        <w:rPr>
          <w:color w:val="000000"/>
          <w:sz w:val="20"/>
          <w:szCs w:val="20"/>
        </w:rPr>
        <w:t xml:space="preserve"> in their </w:t>
      </w:r>
      <w:r w:rsidR="00665E12" w:rsidRPr="005F705B">
        <w:rPr>
          <w:color w:val="000000"/>
          <w:sz w:val="20"/>
          <w:szCs w:val="20"/>
        </w:rPr>
        <w:t>coursework</w:t>
      </w:r>
      <w:r w:rsidR="00735A8B" w:rsidRPr="005F705B">
        <w:rPr>
          <w:color w:val="000000"/>
          <w:sz w:val="20"/>
          <w:szCs w:val="20"/>
        </w:rPr>
        <w:t xml:space="preserve">. </w:t>
      </w:r>
    </w:p>
    <w:p w14:paraId="709EE034" w14:textId="2B9A2BC9" w:rsidR="00735A8B" w:rsidRDefault="00735A8B" w:rsidP="00735A8B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0701B7">
        <w:rPr>
          <w:color w:val="000000"/>
          <w:sz w:val="20"/>
          <w:szCs w:val="20"/>
        </w:rPr>
        <w:t xml:space="preserve">Interns work a </w:t>
      </w:r>
      <w:r w:rsidRPr="003A3CF0">
        <w:rPr>
          <w:i/>
          <w:color w:val="000000"/>
          <w:sz w:val="20"/>
          <w:szCs w:val="20"/>
        </w:rPr>
        <w:t>minimum</w:t>
      </w:r>
      <w:r w:rsidRPr="000701B7">
        <w:rPr>
          <w:color w:val="000000"/>
          <w:sz w:val="20"/>
          <w:szCs w:val="20"/>
        </w:rPr>
        <w:t xml:space="preserve"> of 40 hours on-site per academic cre</w:t>
      </w:r>
      <w:r w:rsidR="002D0AB8">
        <w:rPr>
          <w:color w:val="000000"/>
          <w:sz w:val="20"/>
          <w:szCs w:val="20"/>
        </w:rPr>
        <w:t>dit</w:t>
      </w:r>
      <w:r w:rsidR="00887192">
        <w:rPr>
          <w:color w:val="000000"/>
          <w:sz w:val="20"/>
          <w:szCs w:val="20"/>
        </w:rPr>
        <w:t xml:space="preserve"> and typically </w:t>
      </w:r>
      <w:r w:rsidR="00234CA5">
        <w:rPr>
          <w:color w:val="000000"/>
          <w:sz w:val="20"/>
          <w:szCs w:val="20"/>
        </w:rPr>
        <w:t>work</w:t>
      </w:r>
      <w:r w:rsidR="00887192">
        <w:rPr>
          <w:color w:val="000000"/>
          <w:sz w:val="20"/>
          <w:szCs w:val="20"/>
        </w:rPr>
        <w:t xml:space="preserve"> a minimum of eight weeks</w:t>
      </w:r>
      <w:r w:rsidR="002D0AB8">
        <w:rPr>
          <w:color w:val="000000"/>
          <w:sz w:val="20"/>
          <w:szCs w:val="20"/>
        </w:rPr>
        <w:t>.</w:t>
      </w:r>
    </w:p>
    <w:p w14:paraId="42DB524B" w14:textId="1492AD0F" w:rsidR="00420AF7" w:rsidRDefault="00420AF7" w:rsidP="00735A8B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Academic </w:t>
      </w:r>
      <w:r w:rsidRPr="005F705B">
        <w:rPr>
          <w:color w:val="000000"/>
          <w:sz w:val="20"/>
          <w:szCs w:val="20"/>
        </w:rPr>
        <w:t xml:space="preserve">credit is granted not for </w:t>
      </w:r>
      <w:r>
        <w:rPr>
          <w:color w:val="000000"/>
          <w:sz w:val="20"/>
          <w:szCs w:val="20"/>
        </w:rPr>
        <w:t xml:space="preserve">hours at the work site nor for </w:t>
      </w:r>
      <w:r w:rsidRPr="005F705B">
        <w:rPr>
          <w:color w:val="000000"/>
          <w:sz w:val="20"/>
          <w:szCs w:val="20"/>
        </w:rPr>
        <w:t xml:space="preserve">work </w:t>
      </w:r>
      <w:r w:rsidRPr="005F705B">
        <w:rPr>
          <w:i/>
          <w:color w:val="000000"/>
          <w:sz w:val="20"/>
          <w:szCs w:val="20"/>
        </w:rPr>
        <w:t>per se</w:t>
      </w:r>
      <w:r w:rsidRPr="005F705B">
        <w:rPr>
          <w:color w:val="000000"/>
          <w:sz w:val="20"/>
          <w:szCs w:val="20"/>
        </w:rPr>
        <w:t xml:space="preserve">, but rather for successful completion of assignments that </w:t>
      </w:r>
      <w:r>
        <w:rPr>
          <w:color w:val="000000"/>
          <w:sz w:val="20"/>
          <w:szCs w:val="20"/>
        </w:rPr>
        <w:t xml:space="preserve">showcase </w:t>
      </w:r>
      <w:r w:rsidRPr="005F705B">
        <w:rPr>
          <w:color w:val="000000"/>
          <w:sz w:val="20"/>
          <w:szCs w:val="20"/>
        </w:rPr>
        <w:t>discipline-based knowledge and/or skills</w:t>
      </w:r>
      <w:r>
        <w:rPr>
          <w:color w:val="000000"/>
          <w:sz w:val="20"/>
          <w:szCs w:val="20"/>
        </w:rPr>
        <w:t xml:space="preserve"> connected to the experience</w:t>
      </w:r>
      <w:r w:rsidR="0040222B">
        <w:rPr>
          <w:color w:val="000000"/>
          <w:sz w:val="20"/>
          <w:szCs w:val="20"/>
        </w:rPr>
        <w:t>.</w:t>
      </w:r>
    </w:p>
    <w:p w14:paraId="613B291B" w14:textId="50380734" w:rsidR="004C7BA3" w:rsidRDefault="008D15BA" w:rsidP="004733D5">
      <w:pPr>
        <w:spacing w:before="100" w:beforeAutospacing="1" w:after="100" w:afterAutospacing="1"/>
        <w:ind w:left="360"/>
        <w:jc w:val="right"/>
        <w:rPr>
          <w:b/>
          <w:smallCaps/>
          <w:color w:val="17365D" w:themeColor="text2" w:themeShade="BF"/>
        </w:rPr>
      </w:pPr>
      <w:r w:rsidRPr="008619D5">
        <w:rPr>
          <w:b/>
          <w:smallCaps/>
          <w:color w:val="17365D" w:themeColor="text2" w:themeShade="BF"/>
        </w:rPr>
        <w:t>Academic Internship Program</w:t>
      </w:r>
    </w:p>
    <w:p w14:paraId="2199B9E7" w14:textId="77777777" w:rsidR="00DD7943" w:rsidRPr="008A7757" w:rsidRDefault="00DD7943" w:rsidP="00DD7943">
      <w:pPr>
        <w:shd w:val="clear" w:color="auto" w:fill="FFFFFF" w:themeFill="background1"/>
        <w:jc w:val="right"/>
        <w:rPr>
          <w:b/>
          <w:bCs/>
          <w:color w:val="17365D" w:themeColor="text2" w:themeShade="BF"/>
          <w:sz w:val="20"/>
          <w:szCs w:val="20"/>
        </w:rPr>
      </w:pPr>
      <w:r w:rsidRPr="008A7757">
        <w:rPr>
          <w:b/>
          <w:bCs/>
          <w:color w:val="17365D" w:themeColor="text2" w:themeShade="BF"/>
          <w:sz w:val="20"/>
          <w:szCs w:val="20"/>
        </w:rPr>
        <w:t>Thomas Shaffer</w:t>
      </w:r>
    </w:p>
    <w:p w14:paraId="217D9CCD" w14:textId="77777777" w:rsidR="00DD7943" w:rsidRPr="008A7757" w:rsidRDefault="00DD7943" w:rsidP="00DD7943">
      <w:pPr>
        <w:shd w:val="clear" w:color="auto" w:fill="FFFFFF" w:themeFill="background1"/>
        <w:jc w:val="right"/>
        <w:rPr>
          <w:b/>
          <w:bCs/>
          <w:color w:val="17365D" w:themeColor="text2" w:themeShade="BF"/>
          <w:sz w:val="20"/>
          <w:szCs w:val="20"/>
        </w:rPr>
      </w:pPr>
      <w:r w:rsidRPr="008A7757">
        <w:rPr>
          <w:b/>
          <w:bCs/>
          <w:color w:val="17365D" w:themeColor="text2" w:themeShade="BF"/>
          <w:sz w:val="20"/>
          <w:szCs w:val="20"/>
        </w:rPr>
        <w:t>Coordinator, Academic Internships and Community-Based Studies</w:t>
      </w:r>
    </w:p>
    <w:p w14:paraId="6AF51BB1" w14:textId="77777777" w:rsidR="00DD7943" w:rsidRPr="008A7757" w:rsidRDefault="00DD7943" w:rsidP="00DD7943">
      <w:pPr>
        <w:shd w:val="clear" w:color="auto" w:fill="FFFFFF" w:themeFill="background1"/>
        <w:jc w:val="right"/>
        <w:rPr>
          <w:b/>
          <w:bCs/>
          <w:color w:val="17365D" w:themeColor="text2" w:themeShade="BF"/>
          <w:sz w:val="20"/>
          <w:szCs w:val="20"/>
        </w:rPr>
      </w:pPr>
      <w:proofErr w:type="spellStart"/>
      <w:r w:rsidRPr="008A7757">
        <w:rPr>
          <w:b/>
          <w:bCs/>
          <w:color w:val="17365D" w:themeColor="text2" w:themeShade="BF"/>
          <w:sz w:val="20"/>
          <w:szCs w:val="20"/>
        </w:rPr>
        <w:t>Eiche</w:t>
      </w:r>
      <w:proofErr w:type="spellEnd"/>
      <w:r w:rsidRPr="008A7757">
        <w:rPr>
          <w:b/>
          <w:bCs/>
          <w:color w:val="17365D" w:themeColor="text2" w:themeShade="BF"/>
          <w:sz w:val="20"/>
          <w:szCs w:val="20"/>
        </w:rPr>
        <w:t xml:space="preserve"> 125F</w:t>
      </w:r>
    </w:p>
    <w:p w14:paraId="5834507B" w14:textId="77777777" w:rsidR="00DD7943" w:rsidRPr="008A7757" w:rsidRDefault="00DD7943" w:rsidP="00DD7943">
      <w:pPr>
        <w:shd w:val="clear" w:color="auto" w:fill="FFFFFF" w:themeFill="background1"/>
        <w:jc w:val="right"/>
        <w:rPr>
          <w:b/>
          <w:bCs/>
          <w:color w:val="17365D" w:themeColor="text2" w:themeShade="BF"/>
          <w:sz w:val="20"/>
          <w:szCs w:val="20"/>
        </w:rPr>
      </w:pPr>
      <w:r w:rsidRPr="008A7757">
        <w:rPr>
          <w:b/>
          <w:bCs/>
          <w:color w:val="17365D" w:themeColor="text2" w:themeShade="BF"/>
          <w:sz w:val="20"/>
          <w:szCs w:val="20"/>
        </w:rPr>
        <w:t xml:space="preserve">Email: </w:t>
      </w:r>
      <w:hyperlink r:id="rId12" w:history="1">
        <w:r w:rsidRPr="008A7757">
          <w:rPr>
            <w:rStyle w:val="Hyperlink"/>
            <w:b/>
            <w:bCs/>
            <w:color w:val="17365D" w:themeColor="text2" w:themeShade="BF"/>
            <w:sz w:val="20"/>
            <w:szCs w:val="20"/>
          </w:rPr>
          <w:t>TLS24@psu.edu</w:t>
        </w:r>
      </w:hyperlink>
    </w:p>
    <w:p w14:paraId="6A007033" w14:textId="77777777" w:rsidR="00DD7943" w:rsidRPr="008A7757" w:rsidRDefault="00DD7943" w:rsidP="00DD7943">
      <w:pPr>
        <w:shd w:val="clear" w:color="auto" w:fill="FFFFFF" w:themeFill="background1"/>
        <w:jc w:val="right"/>
        <w:rPr>
          <w:b/>
          <w:bCs/>
          <w:color w:val="17365D" w:themeColor="text2" w:themeShade="BF"/>
          <w:sz w:val="20"/>
          <w:szCs w:val="20"/>
        </w:rPr>
      </w:pPr>
      <w:r w:rsidRPr="008A7757">
        <w:rPr>
          <w:b/>
          <w:bCs/>
          <w:color w:val="17365D" w:themeColor="text2" w:themeShade="BF"/>
          <w:sz w:val="20"/>
          <w:szCs w:val="20"/>
        </w:rPr>
        <w:t>Tel: 814.949.5789</w:t>
      </w:r>
    </w:p>
    <w:p w14:paraId="5B416AC1" w14:textId="4084D85B" w:rsidR="00D947DC" w:rsidRDefault="00D947DC" w:rsidP="00CC64ED">
      <w:pPr>
        <w:widowControl w:val="0"/>
        <w:shd w:val="clear" w:color="auto" w:fill="FFFFFF" w:themeFill="background1"/>
        <w:ind w:left="3" w:hanging="3"/>
        <w:rPr>
          <w:color w:val="632423"/>
          <w:sz w:val="20"/>
          <w:szCs w:val="20"/>
        </w:rPr>
      </w:pPr>
      <w:bookmarkStart w:id="1" w:name="7"/>
    </w:p>
    <w:p w14:paraId="436CE7A3" w14:textId="77777777" w:rsidR="005A55B0" w:rsidRDefault="005A55B0" w:rsidP="00CC64ED">
      <w:pPr>
        <w:widowControl w:val="0"/>
        <w:shd w:val="clear" w:color="auto" w:fill="FFFFFF" w:themeFill="background1"/>
        <w:ind w:left="3" w:hanging="3"/>
        <w:rPr>
          <w:color w:val="632423"/>
          <w:sz w:val="20"/>
          <w:szCs w:val="20"/>
        </w:rPr>
      </w:pPr>
    </w:p>
    <w:p w14:paraId="09646AE3" w14:textId="64A57C03" w:rsidR="00A04822" w:rsidRDefault="00735A8B" w:rsidP="008A0CBB">
      <w:pPr>
        <w:shd w:val="clear" w:color="auto" w:fill="EEECE1" w:themeFill="background2"/>
        <w:rPr>
          <w:b/>
          <w:bCs/>
          <w:smallCaps/>
          <w:color w:val="0F243E"/>
        </w:rPr>
      </w:pPr>
      <w:bookmarkStart w:id="2" w:name="_Hlk17118672"/>
      <w:r w:rsidRPr="00F507CD">
        <w:rPr>
          <w:b/>
          <w:bCs/>
          <w:smallCaps/>
          <w:color w:val="0F243E"/>
        </w:rPr>
        <w:t>Expectations</w:t>
      </w:r>
    </w:p>
    <w:p w14:paraId="76910E3E" w14:textId="77777777" w:rsidR="008A0CBB" w:rsidRPr="008A0CBB" w:rsidRDefault="008A0CBB" w:rsidP="003C2C56">
      <w:pPr>
        <w:shd w:val="clear" w:color="auto" w:fill="FFFFFF" w:themeFill="background1"/>
        <w:rPr>
          <w:b/>
          <w:bCs/>
          <w:smallCaps/>
          <w:color w:val="0F243E"/>
          <w:sz w:val="8"/>
          <w:szCs w:val="8"/>
        </w:rPr>
      </w:pPr>
      <w:bookmarkStart w:id="3" w:name="_GoBack"/>
      <w:bookmarkEnd w:id="1"/>
      <w:bookmarkEnd w:id="2"/>
      <w:bookmarkEnd w:id="3"/>
    </w:p>
    <w:p w14:paraId="76B3A101" w14:textId="0DA10D8A" w:rsidR="00503DF2" w:rsidRPr="00D00C64" w:rsidRDefault="00895863" w:rsidP="00D00C64">
      <w:pPr>
        <w:pStyle w:val="ListParagraph"/>
        <w:numPr>
          <w:ilvl w:val="0"/>
          <w:numId w:val="14"/>
        </w:numPr>
        <w:shd w:val="clear" w:color="auto" w:fill="FFFFFF" w:themeFill="background1"/>
        <w:rPr>
          <w:color w:val="000000"/>
          <w:sz w:val="20"/>
          <w:szCs w:val="20"/>
        </w:rPr>
      </w:pPr>
      <w:r w:rsidRPr="00D00C64">
        <w:rPr>
          <w:color w:val="000000"/>
          <w:sz w:val="20"/>
          <w:szCs w:val="20"/>
        </w:rPr>
        <w:t>Assist the student in preparing his or her Internship Proposal</w:t>
      </w:r>
      <w:r w:rsidR="00CC0837" w:rsidRPr="00D00C64">
        <w:rPr>
          <w:color w:val="000000"/>
          <w:sz w:val="20"/>
          <w:szCs w:val="20"/>
        </w:rPr>
        <w:t>.</w:t>
      </w:r>
    </w:p>
    <w:p w14:paraId="3FDE972C" w14:textId="7E739F6C" w:rsidR="00695516" w:rsidRDefault="00695516" w:rsidP="00185DFD">
      <w:pPr>
        <w:pStyle w:val="ListParagraph"/>
        <w:numPr>
          <w:ilvl w:val="0"/>
          <w:numId w:val="10"/>
        </w:numPr>
        <w:shd w:val="clear" w:color="auto" w:fill="FFFFFF" w:themeFill="background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Clearly </w:t>
      </w:r>
      <w:r w:rsidR="008B7ABC">
        <w:rPr>
          <w:color w:val="000000"/>
          <w:sz w:val="20"/>
          <w:szCs w:val="20"/>
        </w:rPr>
        <w:t>articulate academic expectations</w:t>
      </w:r>
      <w:r w:rsidR="00CC0837">
        <w:rPr>
          <w:color w:val="000000"/>
          <w:sz w:val="20"/>
          <w:szCs w:val="20"/>
        </w:rPr>
        <w:t>.</w:t>
      </w:r>
    </w:p>
    <w:p w14:paraId="0C621C76" w14:textId="3E99C72B" w:rsidR="00B9250F" w:rsidRDefault="00B9250F" w:rsidP="00B9250F">
      <w:pPr>
        <w:pStyle w:val="ListParagraph"/>
        <w:numPr>
          <w:ilvl w:val="0"/>
          <w:numId w:val="10"/>
        </w:numPr>
        <w:shd w:val="clear" w:color="auto" w:fill="FFFFFF" w:themeFill="background1"/>
        <w:rPr>
          <w:color w:val="000000"/>
          <w:sz w:val="20"/>
          <w:szCs w:val="20"/>
        </w:rPr>
      </w:pPr>
      <w:r w:rsidRPr="00B9250F">
        <w:rPr>
          <w:color w:val="000000"/>
          <w:sz w:val="20"/>
          <w:szCs w:val="20"/>
        </w:rPr>
        <w:t>Communicate regularly (weekly) with the student-intern throughout the semester</w:t>
      </w:r>
      <w:r w:rsidR="00CC0837">
        <w:rPr>
          <w:color w:val="000000"/>
          <w:sz w:val="20"/>
          <w:szCs w:val="20"/>
        </w:rPr>
        <w:t>.</w:t>
      </w:r>
    </w:p>
    <w:p w14:paraId="22472DA2" w14:textId="54AE18A8" w:rsidR="00012758" w:rsidRPr="00012758" w:rsidRDefault="00012758" w:rsidP="00012758">
      <w:pPr>
        <w:pStyle w:val="ListParagraph"/>
        <w:numPr>
          <w:ilvl w:val="0"/>
          <w:numId w:val="10"/>
        </w:numPr>
        <w:shd w:val="clear" w:color="auto" w:fill="FFFFFF" w:themeFill="background1"/>
        <w:rPr>
          <w:color w:val="000000"/>
          <w:sz w:val="20"/>
          <w:szCs w:val="20"/>
        </w:rPr>
      </w:pPr>
      <w:r w:rsidRPr="00012758">
        <w:rPr>
          <w:color w:val="000000"/>
          <w:sz w:val="20"/>
          <w:szCs w:val="20"/>
        </w:rPr>
        <w:t>Carefully review student and host supervisor evaluations as they are sent to you.</w:t>
      </w:r>
      <w:r w:rsidR="00D07F0C">
        <w:rPr>
          <w:color w:val="000000"/>
          <w:sz w:val="20"/>
          <w:szCs w:val="20"/>
        </w:rPr>
        <w:t xml:space="preserve"> </w:t>
      </w:r>
      <w:r w:rsidR="004A13C2">
        <w:rPr>
          <w:color w:val="000000"/>
          <w:sz w:val="20"/>
          <w:szCs w:val="20"/>
        </w:rPr>
        <w:t xml:space="preserve">Follow up with your </w:t>
      </w:r>
      <w:r w:rsidR="00695516">
        <w:rPr>
          <w:color w:val="000000"/>
          <w:sz w:val="20"/>
          <w:szCs w:val="20"/>
        </w:rPr>
        <w:t>student</w:t>
      </w:r>
      <w:r w:rsidR="00CC0837">
        <w:rPr>
          <w:color w:val="000000"/>
          <w:sz w:val="20"/>
          <w:szCs w:val="20"/>
        </w:rPr>
        <w:t>(</w:t>
      </w:r>
      <w:r w:rsidR="00695516">
        <w:rPr>
          <w:color w:val="000000"/>
          <w:sz w:val="20"/>
          <w:szCs w:val="20"/>
        </w:rPr>
        <w:t>s</w:t>
      </w:r>
      <w:r w:rsidR="00CC0837">
        <w:rPr>
          <w:color w:val="000000"/>
          <w:sz w:val="20"/>
          <w:szCs w:val="20"/>
        </w:rPr>
        <w:t>)</w:t>
      </w:r>
      <w:r w:rsidR="004A13C2">
        <w:rPr>
          <w:color w:val="000000"/>
          <w:sz w:val="20"/>
          <w:szCs w:val="20"/>
        </w:rPr>
        <w:t xml:space="preserve"> as indicated.</w:t>
      </w:r>
    </w:p>
    <w:p w14:paraId="1FC31141" w14:textId="0DC4AB99" w:rsidR="002A2B72" w:rsidRDefault="00CD16BA" w:rsidP="008A7757">
      <w:pPr>
        <w:pStyle w:val="ListParagraph"/>
        <w:numPr>
          <w:ilvl w:val="0"/>
          <w:numId w:val="10"/>
        </w:numPr>
        <w:shd w:val="clear" w:color="auto" w:fill="FFFFFF" w:themeFill="background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Evaluate the student’s performance</w:t>
      </w:r>
      <w:r w:rsidR="002A2B72">
        <w:rPr>
          <w:color w:val="000000"/>
          <w:sz w:val="20"/>
          <w:szCs w:val="20"/>
        </w:rPr>
        <w:t>.</w:t>
      </w:r>
    </w:p>
    <w:p w14:paraId="520FF6E2" w14:textId="2C8F7026" w:rsidR="008013C9" w:rsidRPr="003037C8" w:rsidRDefault="008013C9" w:rsidP="008013C9">
      <w:pPr>
        <w:shd w:val="clear" w:color="auto" w:fill="FFFFFF" w:themeFill="background1"/>
        <w:rPr>
          <w:color w:val="000000"/>
          <w:sz w:val="20"/>
          <w:szCs w:val="20"/>
        </w:rPr>
      </w:pPr>
    </w:p>
    <w:p w14:paraId="15CE3A39" w14:textId="3584C169" w:rsidR="00E44482" w:rsidRDefault="00A557EA" w:rsidP="008013C9">
      <w:pPr>
        <w:shd w:val="clear" w:color="auto" w:fill="FFFFFF" w:themeFill="background1"/>
        <w:rPr>
          <w:color w:val="000000"/>
          <w:sz w:val="20"/>
          <w:szCs w:val="20"/>
        </w:rPr>
      </w:pPr>
      <w:r>
        <w:rPr>
          <w:color w:val="632423"/>
          <w:sz w:val="20"/>
          <w:szCs w:val="20"/>
        </w:rPr>
        <w:pict w14:anchorId="082259F9">
          <v:rect id="_x0000_i1026" style="width:149.5pt;height:4.75pt" o:hrpct="755" o:hralign="right" o:hrstd="t" o:hrnoshade="t" o:hr="t" fillcolor="#aca899" stroked="f"/>
        </w:pict>
      </w:r>
    </w:p>
    <w:p w14:paraId="339BA86D" w14:textId="0FF44113" w:rsidR="00E44482" w:rsidRPr="00A04822" w:rsidRDefault="00E44482" w:rsidP="00862FCC">
      <w:pPr>
        <w:jc w:val="right"/>
        <w:rPr>
          <w:rStyle w:val="Emphasis"/>
          <w:b/>
          <w:bCs/>
          <w:color w:val="632423" w:themeColor="accent2" w:themeShade="80"/>
          <w:sz w:val="12"/>
          <w:szCs w:val="12"/>
        </w:rPr>
      </w:pPr>
    </w:p>
    <w:p w14:paraId="1FEC8990" w14:textId="13070426" w:rsidR="00862FCC" w:rsidRDefault="00862FCC" w:rsidP="00862FCC">
      <w:pPr>
        <w:jc w:val="right"/>
        <w:rPr>
          <w:b/>
          <w:bCs/>
          <w:i/>
          <w:iCs/>
          <w:color w:val="632423" w:themeColor="accent2" w:themeShade="80"/>
          <w:sz w:val="22"/>
          <w:szCs w:val="22"/>
        </w:rPr>
      </w:pPr>
      <w:r w:rsidRPr="00CE7845">
        <w:rPr>
          <w:rStyle w:val="Emphasis"/>
          <w:b/>
          <w:bCs/>
          <w:color w:val="632423" w:themeColor="accent2" w:themeShade="80"/>
          <w:sz w:val="22"/>
          <w:szCs w:val="22"/>
        </w:rPr>
        <w:t>The purpose of the Internship Proposal is to help a student frame the internship in disciplinary or academic terms</w:t>
      </w:r>
      <w:r w:rsidRPr="00CE7845">
        <w:rPr>
          <w:b/>
          <w:bCs/>
          <w:i/>
          <w:iCs/>
          <w:color w:val="632423" w:themeColor="accent2" w:themeShade="80"/>
          <w:sz w:val="22"/>
          <w:szCs w:val="22"/>
        </w:rPr>
        <w:t xml:space="preserve">. It is designed to spark and guide a conversation </w:t>
      </w:r>
      <w:r>
        <w:rPr>
          <w:b/>
          <w:bCs/>
          <w:i/>
          <w:iCs/>
          <w:color w:val="632423" w:themeColor="accent2" w:themeShade="80"/>
          <w:sz w:val="22"/>
          <w:szCs w:val="22"/>
        </w:rPr>
        <w:t xml:space="preserve">with you </w:t>
      </w:r>
      <w:r w:rsidRPr="00CE7845">
        <w:rPr>
          <w:b/>
          <w:bCs/>
          <w:i/>
          <w:iCs/>
          <w:color w:val="632423" w:themeColor="accent2" w:themeShade="80"/>
          <w:sz w:val="22"/>
          <w:szCs w:val="22"/>
        </w:rPr>
        <w:t>about the academic focus of a proposed internship.</w:t>
      </w:r>
    </w:p>
    <w:p w14:paraId="2946CFF1" w14:textId="77777777" w:rsidR="00FB421C" w:rsidRPr="007A1F67" w:rsidRDefault="00FB421C" w:rsidP="00862FCC">
      <w:pPr>
        <w:jc w:val="right"/>
        <w:rPr>
          <w:b/>
          <w:bCs/>
          <w:i/>
          <w:iCs/>
          <w:color w:val="632423" w:themeColor="accent2" w:themeShade="80"/>
          <w:sz w:val="22"/>
          <w:szCs w:val="22"/>
        </w:rPr>
      </w:pPr>
    </w:p>
    <w:p w14:paraId="52AE8D1D" w14:textId="56CE9D7C" w:rsidR="000C1E90" w:rsidRPr="00403F05" w:rsidRDefault="000C1E90" w:rsidP="00D07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bCs/>
          <w:color w:val="000000"/>
          <w:sz w:val="16"/>
          <w:szCs w:val="16"/>
        </w:rPr>
      </w:pPr>
    </w:p>
    <w:p w14:paraId="0CF4527A" w14:textId="3D9E57BF" w:rsidR="008013C9" w:rsidRPr="007F4CDF" w:rsidRDefault="008013C9" w:rsidP="00D07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bCs/>
          <w:color w:val="0F243E" w:themeColor="text2" w:themeShade="80"/>
          <w:sz w:val="20"/>
          <w:szCs w:val="20"/>
        </w:rPr>
      </w:pPr>
      <w:r w:rsidRPr="007F4CDF">
        <w:rPr>
          <w:b/>
          <w:bCs/>
          <w:color w:val="0F243E" w:themeColor="text2" w:themeShade="80"/>
          <w:sz w:val="20"/>
          <w:szCs w:val="20"/>
        </w:rPr>
        <w:t>Questions</w:t>
      </w:r>
      <w:r w:rsidR="007F4CDF">
        <w:rPr>
          <w:b/>
          <w:bCs/>
          <w:color w:val="0F243E" w:themeColor="text2" w:themeShade="80"/>
          <w:sz w:val="20"/>
          <w:szCs w:val="20"/>
        </w:rPr>
        <w:t xml:space="preserve"> </w:t>
      </w:r>
      <w:r w:rsidRPr="007F4CDF">
        <w:rPr>
          <w:b/>
          <w:bCs/>
          <w:color w:val="0F243E" w:themeColor="text2" w:themeShade="80"/>
          <w:sz w:val="20"/>
          <w:szCs w:val="20"/>
        </w:rPr>
        <w:t>to consider when reviewing a</w:t>
      </w:r>
      <w:r w:rsidR="005B57D4" w:rsidRPr="007F4CDF">
        <w:rPr>
          <w:b/>
          <w:bCs/>
          <w:color w:val="0F243E" w:themeColor="text2" w:themeShade="80"/>
          <w:sz w:val="20"/>
          <w:szCs w:val="20"/>
        </w:rPr>
        <w:t xml:space="preserve">n </w:t>
      </w:r>
      <w:r w:rsidRPr="007F4CDF">
        <w:rPr>
          <w:b/>
          <w:bCs/>
          <w:color w:val="0F243E" w:themeColor="text2" w:themeShade="80"/>
          <w:sz w:val="20"/>
          <w:szCs w:val="20"/>
        </w:rPr>
        <w:t>internship proposal</w:t>
      </w:r>
    </w:p>
    <w:p w14:paraId="7208AA8F" w14:textId="77777777" w:rsidR="00D07B8A" w:rsidRPr="00403F05" w:rsidRDefault="00D07B8A" w:rsidP="00D07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bCs/>
          <w:color w:val="000000"/>
          <w:sz w:val="12"/>
          <w:szCs w:val="12"/>
        </w:rPr>
      </w:pPr>
    </w:p>
    <w:p w14:paraId="140CBB62" w14:textId="77777777" w:rsidR="008013C9" w:rsidRPr="008013C9" w:rsidRDefault="008013C9" w:rsidP="00D07B8A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lear" w:pos="360"/>
          <w:tab w:val="num" w:pos="720"/>
        </w:tabs>
        <w:rPr>
          <w:color w:val="000000"/>
          <w:sz w:val="20"/>
          <w:szCs w:val="20"/>
        </w:rPr>
      </w:pPr>
      <w:r w:rsidRPr="008013C9">
        <w:rPr>
          <w:color w:val="000000"/>
          <w:sz w:val="20"/>
          <w:szCs w:val="20"/>
        </w:rPr>
        <w:t>What connections with the student's degree program are evident? What discipline-based knowledge or questions, theories, skills or perspectives could inform the roles and responsibilities of the internship?</w:t>
      </w:r>
    </w:p>
    <w:p w14:paraId="477D66C2" w14:textId="77777777" w:rsidR="008013C9" w:rsidRPr="008013C9" w:rsidRDefault="008013C9" w:rsidP="00D07B8A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lear" w:pos="360"/>
          <w:tab w:val="num" w:pos="720"/>
        </w:tabs>
        <w:rPr>
          <w:color w:val="000000"/>
          <w:sz w:val="20"/>
          <w:szCs w:val="20"/>
        </w:rPr>
      </w:pPr>
      <w:r w:rsidRPr="008013C9">
        <w:rPr>
          <w:color w:val="000000"/>
          <w:sz w:val="20"/>
          <w:szCs w:val="20"/>
        </w:rPr>
        <w:t>Can the proposal be customized to better fit the interests, academic background, and/or experience of the student?</w:t>
      </w:r>
    </w:p>
    <w:p w14:paraId="30DBF73F" w14:textId="37BAB8A2" w:rsidR="008013C9" w:rsidRPr="008013C9" w:rsidRDefault="008013C9" w:rsidP="00D07B8A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lear" w:pos="360"/>
          <w:tab w:val="num" w:pos="720"/>
        </w:tabs>
        <w:rPr>
          <w:color w:val="000000"/>
          <w:sz w:val="20"/>
          <w:szCs w:val="20"/>
        </w:rPr>
      </w:pPr>
      <w:r w:rsidRPr="008013C9">
        <w:rPr>
          <w:color w:val="000000"/>
          <w:sz w:val="20"/>
          <w:szCs w:val="20"/>
        </w:rPr>
        <w:t xml:space="preserve">How might concepts or theories that ground your discipline be </w:t>
      </w:r>
      <w:r w:rsidR="00F00AF5">
        <w:rPr>
          <w:color w:val="000000"/>
          <w:sz w:val="20"/>
          <w:szCs w:val="20"/>
        </w:rPr>
        <w:t xml:space="preserve">explored or </w:t>
      </w:r>
      <w:r w:rsidRPr="008013C9">
        <w:rPr>
          <w:color w:val="000000"/>
          <w:sz w:val="20"/>
          <w:szCs w:val="20"/>
        </w:rPr>
        <w:t xml:space="preserve">tested during this field experience? How might research methods or creative techniques be </w:t>
      </w:r>
      <w:r w:rsidR="00F00AF5">
        <w:rPr>
          <w:color w:val="000000"/>
          <w:sz w:val="20"/>
          <w:szCs w:val="20"/>
        </w:rPr>
        <w:t>used</w:t>
      </w:r>
      <w:r w:rsidRPr="008013C9">
        <w:rPr>
          <w:color w:val="000000"/>
          <w:sz w:val="20"/>
          <w:szCs w:val="20"/>
        </w:rPr>
        <w:t>?</w:t>
      </w:r>
    </w:p>
    <w:p w14:paraId="4881EDF4" w14:textId="020B6E6B" w:rsidR="008013C9" w:rsidRPr="008013C9" w:rsidRDefault="008013C9" w:rsidP="00D07B8A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lear" w:pos="360"/>
          <w:tab w:val="num" w:pos="720"/>
        </w:tabs>
        <w:rPr>
          <w:color w:val="000000"/>
          <w:sz w:val="20"/>
          <w:szCs w:val="20"/>
        </w:rPr>
      </w:pPr>
      <w:r w:rsidRPr="008013C9">
        <w:rPr>
          <w:color w:val="000000"/>
          <w:sz w:val="20"/>
          <w:szCs w:val="20"/>
        </w:rPr>
        <w:t xml:space="preserve">How will </w:t>
      </w:r>
      <w:r w:rsidR="0074765F">
        <w:rPr>
          <w:color w:val="000000"/>
          <w:sz w:val="20"/>
          <w:szCs w:val="20"/>
        </w:rPr>
        <w:t xml:space="preserve">a </w:t>
      </w:r>
      <w:r w:rsidR="005B57D4">
        <w:rPr>
          <w:color w:val="000000"/>
          <w:sz w:val="20"/>
          <w:szCs w:val="20"/>
        </w:rPr>
        <w:t>student’s</w:t>
      </w:r>
      <w:r w:rsidRPr="008013C9">
        <w:rPr>
          <w:color w:val="000000"/>
          <w:sz w:val="20"/>
          <w:szCs w:val="20"/>
        </w:rPr>
        <w:t xml:space="preserve"> observations, interactions, etc., be recorded and organized to shed light on these theories, concepts, and/or problems?</w:t>
      </w:r>
    </w:p>
    <w:p w14:paraId="4480AFFC" w14:textId="618D9A53" w:rsidR="00E85411" w:rsidRDefault="008013C9" w:rsidP="008855C1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lear" w:pos="360"/>
          <w:tab w:val="num" w:pos="720"/>
        </w:tabs>
        <w:rPr>
          <w:color w:val="000000"/>
          <w:sz w:val="20"/>
          <w:szCs w:val="20"/>
        </w:rPr>
      </w:pPr>
      <w:r w:rsidRPr="008013C9">
        <w:rPr>
          <w:color w:val="000000"/>
          <w:sz w:val="20"/>
          <w:szCs w:val="20"/>
        </w:rPr>
        <w:t>How will you and the student gauge whether she or he is making progress toward achieving the objectives?</w:t>
      </w:r>
    </w:p>
    <w:p w14:paraId="10665FCF" w14:textId="77777777" w:rsidR="00507E5F" w:rsidRPr="00507E5F" w:rsidRDefault="00507E5F" w:rsidP="00507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color w:val="000000"/>
          <w:sz w:val="16"/>
          <w:szCs w:val="16"/>
        </w:rPr>
      </w:pPr>
    </w:p>
    <w:p w14:paraId="022E1604" w14:textId="3F419578" w:rsidR="00895863" w:rsidRPr="008013C9" w:rsidRDefault="00895863" w:rsidP="008013C9">
      <w:pPr>
        <w:shd w:val="clear" w:color="auto" w:fill="FFFFFF" w:themeFill="background1"/>
        <w:rPr>
          <w:color w:val="000000"/>
          <w:sz w:val="20"/>
          <w:szCs w:val="20"/>
        </w:rPr>
      </w:pPr>
    </w:p>
    <w:sectPr w:rsidR="00895863" w:rsidRPr="008013C9" w:rsidSect="00F07B10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2240" w:h="15840" w:code="1"/>
      <w:pgMar w:top="1440" w:right="1800" w:bottom="1267" w:left="1620" w:header="720" w:footer="10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A1575" w14:textId="77777777" w:rsidR="00A557EA" w:rsidRDefault="00A557EA">
      <w:r>
        <w:separator/>
      </w:r>
    </w:p>
  </w:endnote>
  <w:endnote w:type="continuationSeparator" w:id="0">
    <w:p w14:paraId="53BE70A3" w14:textId="77777777" w:rsidR="00A557EA" w:rsidRDefault="00A5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F49D3" w14:textId="77777777" w:rsidR="00B43CDB" w:rsidRPr="00153BE9" w:rsidRDefault="00B43CDB" w:rsidP="00153BE9">
    <w:pPr>
      <w:pStyle w:val="Footer"/>
      <w:jc w:val="center"/>
      <w:rPr>
        <w:sz w:val="20"/>
        <w:szCs w:val="20"/>
      </w:rPr>
    </w:pPr>
    <w:r w:rsidRPr="00153BE9">
      <w:rPr>
        <w:sz w:val="20"/>
        <w:szCs w:val="20"/>
      </w:rPr>
      <w:t xml:space="preserve">Page </w:t>
    </w:r>
    <w:r w:rsidRPr="00153BE9">
      <w:rPr>
        <w:sz w:val="20"/>
        <w:szCs w:val="20"/>
      </w:rPr>
      <w:fldChar w:fldCharType="begin"/>
    </w:r>
    <w:r w:rsidRPr="00153BE9">
      <w:rPr>
        <w:sz w:val="20"/>
        <w:szCs w:val="20"/>
      </w:rPr>
      <w:instrText xml:space="preserve"> PAGE </w:instrText>
    </w:r>
    <w:r w:rsidRPr="00153BE9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153BE9">
      <w:rPr>
        <w:sz w:val="20"/>
        <w:szCs w:val="20"/>
      </w:rPr>
      <w:fldChar w:fldCharType="end"/>
    </w:r>
    <w:r w:rsidRPr="00153BE9">
      <w:rPr>
        <w:sz w:val="20"/>
        <w:szCs w:val="20"/>
      </w:rPr>
      <w:t xml:space="preserve"> of </w:t>
    </w:r>
    <w:r w:rsidRPr="00153BE9">
      <w:rPr>
        <w:sz w:val="20"/>
        <w:szCs w:val="20"/>
      </w:rPr>
      <w:fldChar w:fldCharType="begin"/>
    </w:r>
    <w:r w:rsidRPr="00153BE9">
      <w:rPr>
        <w:sz w:val="20"/>
        <w:szCs w:val="20"/>
      </w:rPr>
      <w:instrText xml:space="preserve"> NUMPAGES </w:instrText>
    </w:r>
    <w:r w:rsidRPr="00153BE9">
      <w:rPr>
        <w:sz w:val="20"/>
        <w:szCs w:val="20"/>
      </w:rPr>
      <w:fldChar w:fldCharType="separate"/>
    </w:r>
    <w:r w:rsidR="00267DAC">
      <w:rPr>
        <w:noProof/>
        <w:sz w:val="20"/>
        <w:szCs w:val="20"/>
      </w:rPr>
      <w:t>2</w:t>
    </w:r>
    <w:r w:rsidRPr="00153BE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DA86" w14:textId="77777777" w:rsidR="00B43CDB" w:rsidRPr="00A363C0" w:rsidRDefault="00742905" w:rsidP="00A33041">
    <w:pPr>
      <w:pStyle w:val="Footer"/>
      <w:jc w:val="right"/>
      <w:rPr>
        <w:color w:val="FFFFFF"/>
        <w:spacing w:val="6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095B3058" wp14:editId="0B1D6621">
              <wp:simplePos x="0" y="0"/>
              <wp:positionH relativeFrom="page">
                <wp:posOffset>1028700</wp:posOffset>
              </wp:positionH>
              <wp:positionV relativeFrom="line">
                <wp:posOffset>47625</wp:posOffset>
              </wp:positionV>
              <wp:extent cx="5686425" cy="347345"/>
              <wp:effectExtent l="0" t="0" r="28575" b="14605"/>
              <wp:wrapTopAndBottom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6425" cy="347345"/>
                        <a:chOff x="321" y="14850"/>
                        <a:chExt cx="12004" cy="547"/>
                      </a:xfrm>
                    </wpg:grpSpPr>
                    <wps:wsp>
                      <wps:cNvPr id="2" name="Rectangle 8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8884" cy="4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ADC23" w14:textId="196E88DA" w:rsidR="00B43CDB" w:rsidRPr="001475EE" w:rsidRDefault="00B43CDB" w:rsidP="00483265">
                            <w:pPr>
                              <w:pStyle w:val="Footer"/>
                              <w:jc w:val="center"/>
                              <w:rPr>
                                <w:color w:val="FFFFFF"/>
                                <w:spacing w:val="60"/>
                              </w:rPr>
                            </w:pPr>
                            <w:r w:rsidRPr="001475EE">
                              <w:rPr>
                                <w:color w:val="FFFFFF"/>
                                <w:spacing w:val="60"/>
                              </w:rPr>
                              <w:t>altoona.psu.edu/internships</w:t>
                            </w:r>
                          </w:p>
                          <w:p w14:paraId="68CC00BB" w14:textId="77777777" w:rsidR="00B43CDB" w:rsidRPr="00A363C0" w:rsidRDefault="00B43CDB" w:rsidP="001475EE">
                            <w:pPr>
                              <w:pStyle w:val="Head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/>
                      </wps:cNvSpPr>
                      <wps:spPr bwMode="auto">
                        <a:xfrm>
                          <a:off x="9313" y="14903"/>
                          <a:ext cx="2952" cy="4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BDDF1" w14:textId="77777777" w:rsidR="00B43CDB" w:rsidRPr="00435828" w:rsidRDefault="00B43CDB" w:rsidP="008C7AA2">
                            <w:pPr>
                              <w:pStyle w:val="Footer"/>
                              <w:jc w:val="center"/>
                              <w:rPr>
                                <w:color w:val="FFFFFF"/>
                              </w:rPr>
                            </w:pPr>
                            <w:r w:rsidRPr="00435828">
                              <w:rPr>
                                <w:color w:val="FFFFFF"/>
                              </w:rPr>
                              <w:t>(814) 949-5789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2004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5B3058" id="Group 7" o:spid="_x0000_s1026" style="position:absolute;left:0;text-align:left;margin-left:81pt;margin-top:3.75pt;width:447.75pt;height:27.35pt;z-index:251655168;mso-position-horizontal-relative:page;mso-position-vertical-relative:line" coordorigin="321,14850" coordsize="12004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">
              <v:rect id="Rectangle 8" o:spid="_x0000_s1027" style="position:absolute;left:374;top:14903;width:88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" fillcolor="#17365d [2415]" stroked="f" strokecolor="#943634">
                <v:textbox>
                  <w:txbxContent>
                    <w:p w14:paraId="4FAADC23" w14:textId="196E88DA" w:rsidR="00B43CDB" w:rsidRPr="001475EE" w:rsidRDefault="00B43CDB" w:rsidP="00483265">
                      <w:pPr>
                        <w:pStyle w:val="Footer"/>
                        <w:jc w:val="center"/>
                        <w:rPr>
                          <w:color w:val="FFFFFF"/>
                          <w:spacing w:val="60"/>
                        </w:rPr>
                      </w:pPr>
                      <w:r w:rsidRPr="001475EE">
                        <w:rPr>
                          <w:color w:val="FFFFFF"/>
                          <w:spacing w:val="60"/>
                        </w:rPr>
                        <w:t>altoona.psu.edu/internships</w:t>
                      </w:r>
                    </w:p>
                    <w:p w14:paraId="68CC00BB" w14:textId="77777777" w:rsidR="00B43CDB" w:rsidRPr="00A363C0" w:rsidRDefault="00B43CDB" w:rsidP="001475EE">
                      <w:pPr>
                        <w:pStyle w:val="Header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9" o:spid="_x0000_s1028" style="position:absolute;left:9313;top:14903;width:295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" fillcolor="#17365d [2415]" stroked="f">
                <v:textbox>
                  <w:txbxContent>
                    <w:p w14:paraId="714BDDF1" w14:textId="77777777" w:rsidR="00B43CDB" w:rsidRPr="00435828" w:rsidRDefault="00B43CDB" w:rsidP="008C7AA2">
                      <w:pPr>
                        <w:pStyle w:val="Footer"/>
                        <w:jc w:val="center"/>
                        <w:rPr>
                          <w:color w:val="FFFFFF"/>
                        </w:rPr>
                      </w:pPr>
                      <w:r w:rsidRPr="00435828">
                        <w:rPr>
                          <w:color w:val="FFFFFF"/>
                        </w:rPr>
                        <w:t>(814) 949-5789</w:t>
                      </w:r>
                    </w:p>
                  </w:txbxContent>
                </v:textbox>
              </v:rect>
              <v:rect id="Rectangle 10" o:spid="_x0000_s1029" style="position:absolute;left:321;top:14850;width:12004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<w10:wrap type="topAndBottom" anchorx="page" anchory="line"/>
            </v:group>
          </w:pict>
        </mc:Fallback>
      </mc:AlternateContent>
    </w:r>
    <w:r w:rsidR="00B43CDB" w:rsidRPr="00A363C0">
      <w:rPr>
        <w:color w:val="FFFFFF"/>
        <w:spacing w:val="60"/>
        <w:sz w:val="28"/>
        <w:szCs w:val="28"/>
      </w:rPr>
      <w:t>www.altoona.psu.edu/internships</w:t>
    </w:r>
  </w:p>
  <w:p w14:paraId="7C940F6F" w14:textId="77777777" w:rsidR="00B43CDB" w:rsidRPr="00B47D65" w:rsidRDefault="00B43CDB" w:rsidP="002E0151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52375" w14:textId="77777777" w:rsidR="00A557EA" w:rsidRDefault="00A557EA">
      <w:r>
        <w:separator/>
      </w:r>
    </w:p>
  </w:footnote>
  <w:footnote w:type="continuationSeparator" w:id="0">
    <w:p w14:paraId="74935B17" w14:textId="77777777" w:rsidR="00A557EA" w:rsidRDefault="00A55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38567" w14:textId="77777777" w:rsidR="00B43CDB" w:rsidRPr="00A81A26" w:rsidRDefault="00B43CDB" w:rsidP="000E5790">
    <w:pPr>
      <w:pStyle w:val="Header"/>
      <w:jc w:val="right"/>
      <w:rPr>
        <w:b/>
        <w:color w:val="0F243E"/>
      </w:rPr>
    </w:pPr>
    <w:r w:rsidRPr="00A81A26">
      <w:rPr>
        <w:b/>
        <w:color w:val="0F243E"/>
      </w:rPr>
      <w:t>Academic Internship Program</w:t>
    </w:r>
  </w:p>
  <w:p w14:paraId="21A17E29" w14:textId="77777777" w:rsidR="00B43CDB" w:rsidRPr="00A81A26" w:rsidRDefault="00B43CDB" w:rsidP="000E5790">
    <w:pPr>
      <w:pStyle w:val="Header"/>
      <w:jc w:val="right"/>
      <w:rPr>
        <w:b/>
        <w:color w:val="0F243E"/>
      </w:rPr>
    </w:pPr>
    <w:r w:rsidRPr="00A81A26">
      <w:rPr>
        <w:b/>
        <w:color w:val="0F243E"/>
      </w:rPr>
      <w:t>Penn State Altoona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3291E" w14:textId="75C722E4" w:rsidR="004733D5" w:rsidRPr="00484D01" w:rsidRDefault="00484D01" w:rsidP="00484D01">
    <w:pPr>
      <w:pStyle w:val="Header"/>
      <w:jc w:val="right"/>
      <w:rPr>
        <w:sz w:val="16"/>
        <w:szCs w:val="16"/>
      </w:rPr>
    </w:pPr>
    <w:r w:rsidRPr="00484D01">
      <w:rPr>
        <w:sz w:val="16"/>
        <w:szCs w:val="16"/>
      </w:rPr>
      <w:t>FA19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FB0"/>
    <w:multiLevelType w:val="hybridMultilevel"/>
    <w:tmpl w:val="0D9C70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43968"/>
    <w:multiLevelType w:val="multilevel"/>
    <w:tmpl w:val="0CF461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835B9"/>
    <w:multiLevelType w:val="multilevel"/>
    <w:tmpl w:val="0CF461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D950E3"/>
    <w:multiLevelType w:val="hybridMultilevel"/>
    <w:tmpl w:val="CB0CFEA0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40B92B51"/>
    <w:multiLevelType w:val="multilevel"/>
    <w:tmpl w:val="04709CDE"/>
    <w:lvl w:ilvl="0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D7C52"/>
    <w:multiLevelType w:val="multilevel"/>
    <w:tmpl w:val="A810FF6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5707BE"/>
    <w:multiLevelType w:val="multilevel"/>
    <w:tmpl w:val="0CF461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3E61BE"/>
    <w:multiLevelType w:val="hybridMultilevel"/>
    <w:tmpl w:val="6F72E6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B818FF"/>
    <w:multiLevelType w:val="multilevel"/>
    <w:tmpl w:val="316C43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9C4642"/>
    <w:multiLevelType w:val="multilevel"/>
    <w:tmpl w:val="0CF461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572A9C"/>
    <w:multiLevelType w:val="multilevel"/>
    <w:tmpl w:val="DE200F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6D2172"/>
    <w:multiLevelType w:val="hybridMultilevel"/>
    <w:tmpl w:val="9EB072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C42469"/>
    <w:multiLevelType w:val="multilevel"/>
    <w:tmpl w:val="0CF461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4A4D1F"/>
    <w:multiLevelType w:val="multilevel"/>
    <w:tmpl w:val="DE200F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D16"/>
    <w:rsid w:val="00012758"/>
    <w:rsid w:val="00021580"/>
    <w:rsid w:val="00022A3B"/>
    <w:rsid w:val="00022DCC"/>
    <w:rsid w:val="000232BC"/>
    <w:rsid w:val="000504E4"/>
    <w:rsid w:val="000632F9"/>
    <w:rsid w:val="000701B7"/>
    <w:rsid w:val="0007794B"/>
    <w:rsid w:val="00084567"/>
    <w:rsid w:val="000A7FE1"/>
    <w:rsid w:val="000C1E90"/>
    <w:rsid w:val="000D3090"/>
    <w:rsid w:val="000E15FE"/>
    <w:rsid w:val="000E5790"/>
    <w:rsid w:val="000F4D8F"/>
    <w:rsid w:val="00101D16"/>
    <w:rsid w:val="00101FBF"/>
    <w:rsid w:val="00120445"/>
    <w:rsid w:val="00135647"/>
    <w:rsid w:val="00144DC3"/>
    <w:rsid w:val="00144E56"/>
    <w:rsid w:val="001475EE"/>
    <w:rsid w:val="00153BE9"/>
    <w:rsid w:val="00160C56"/>
    <w:rsid w:val="00162D42"/>
    <w:rsid w:val="00173853"/>
    <w:rsid w:val="00185DFD"/>
    <w:rsid w:val="00187CDF"/>
    <w:rsid w:val="001B2663"/>
    <w:rsid w:val="001B2CBC"/>
    <w:rsid w:val="001C6122"/>
    <w:rsid w:val="001D7009"/>
    <w:rsid w:val="001E13A6"/>
    <w:rsid w:val="001E74E7"/>
    <w:rsid w:val="001F06EA"/>
    <w:rsid w:val="001F7BD3"/>
    <w:rsid w:val="00200EE2"/>
    <w:rsid w:val="00234CA5"/>
    <w:rsid w:val="0024640C"/>
    <w:rsid w:val="00257ED6"/>
    <w:rsid w:val="002637E4"/>
    <w:rsid w:val="00267DAC"/>
    <w:rsid w:val="00275370"/>
    <w:rsid w:val="002858C7"/>
    <w:rsid w:val="002A2B72"/>
    <w:rsid w:val="002B6830"/>
    <w:rsid w:val="002B6AEC"/>
    <w:rsid w:val="002D0AB8"/>
    <w:rsid w:val="002D24EC"/>
    <w:rsid w:val="002E0151"/>
    <w:rsid w:val="002E185D"/>
    <w:rsid w:val="002E288E"/>
    <w:rsid w:val="002F4CB9"/>
    <w:rsid w:val="003037C8"/>
    <w:rsid w:val="00304463"/>
    <w:rsid w:val="00307C99"/>
    <w:rsid w:val="00307E49"/>
    <w:rsid w:val="00314274"/>
    <w:rsid w:val="00314B03"/>
    <w:rsid w:val="003433B8"/>
    <w:rsid w:val="00343CB4"/>
    <w:rsid w:val="00353D37"/>
    <w:rsid w:val="00366376"/>
    <w:rsid w:val="003724DA"/>
    <w:rsid w:val="003729A2"/>
    <w:rsid w:val="00376BE1"/>
    <w:rsid w:val="00376C4E"/>
    <w:rsid w:val="00377C43"/>
    <w:rsid w:val="003839F7"/>
    <w:rsid w:val="003A39F4"/>
    <w:rsid w:val="003A3CF0"/>
    <w:rsid w:val="003B5C60"/>
    <w:rsid w:val="003C2C56"/>
    <w:rsid w:val="003D6D3A"/>
    <w:rsid w:val="0040222B"/>
    <w:rsid w:val="00402D8D"/>
    <w:rsid w:val="00403F05"/>
    <w:rsid w:val="004051BE"/>
    <w:rsid w:val="00405DC8"/>
    <w:rsid w:val="0041365D"/>
    <w:rsid w:val="00420AF7"/>
    <w:rsid w:val="0042205A"/>
    <w:rsid w:val="00422380"/>
    <w:rsid w:val="00427C3E"/>
    <w:rsid w:val="0043108A"/>
    <w:rsid w:val="00435828"/>
    <w:rsid w:val="00437774"/>
    <w:rsid w:val="004409EA"/>
    <w:rsid w:val="00440AC6"/>
    <w:rsid w:val="0044790A"/>
    <w:rsid w:val="00451E1F"/>
    <w:rsid w:val="00460BE4"/>
    <w:rsid w:val="004733D5"/>
    <w:rsid w:val="00483265"/>
    <w:rsid w:val="00484D01"/>
    <w:rsid w:val="00497422"/>
    <w:rsid w:val="004A13C2"/>
    <w:rsid w:val="004A1B0B"/>
    <w:rsid w:val="004A6B98"/>
    <w:rsid w:val="004B0A24"/>
    <w:rsid w:val="004B5B54"/>
    <w:rsid w:val="004C4518"/>
    <w:rsid w:val="004C7BA3"/>
    <w:rsid w:val="004E1A6A"/>
    <w:rsid w:val="004E5589"/>
    <w:rsid w:val="004F0B25"/>
    <w:rsid w:val="00503DF2"/>
    <w:rsid w:val="00504F99"/>
    <w:rsid w:val="00507E5F"/>
    <w:rsid w:val="0052771F"/>
    <w:rsid w:val="00542A69"/>
    <w:rsid w:val="00542C8F"/>
    <w:rsid w:val="005460F6"/>
    <w:rsid w:val="00546749"/>
    <w:rsid w:val="00570BFD"/>
    <w:rsid w:val="00577D5A"/>
    <w:rsid w:val="00594FF4"/>
    <w:rsid w:val="005A55B0"/>
    <w:rsid w:val="005B57D4"/>
    <w:rsid w:val="005B5FCF"/>
    <w:rsid w:val="005D66AB"/>
    <w:rsid w:val="005F705B"/>
    <w:rsid w:val="006115F7"/>
    <w:rsid w:val="0061554E"/>
    <w:rsid w:val="006157CC"/>
    <w:rsid w:val="006271A0"/>
    <w:rsid w:val="006547E2"/>
    <w:rsid w:val="00665E12"/>
    <w:rsid w:val="00674A25"/>
    <w:rsid w:val="00677C44"/>
    <w:rsid w:val="006800D0"/>
    <w:rsid w:val="00680DB1"/>
    <w:rsid w:val="00686447"/>
    <w:rsid w:val="00687461"/>
    <w:rsid w:val="00693B93"/>
    <w:rsid w:val="0069540B"/>
    <w:rsid w:val="00695516"/>
    <w:rsid w:val="006B4E5E"/>
    <w:rsid w:val="006C3275"/>
    <w:rsid w:val="006D1405"/>
    <w:rsid w:val="006D76F5"/>
    <w:rsid w:val="006F66D2"/>
    <w:rsid w:val="007053C1"/>
    <w:rsid w:val="00711D39"/>
    <w:rsid w:val="007235C3"/>
    <w:rsid w:val="0073023D"/>
    <w:rsid w:val="00731419"/>
    <w:rsid w:val="0073373D"/>
    <w:rsid w:val="00735A8B"/>
    <w:rsid w:val="007417A4"/>
    <w:rsid w:val="00742905"/>
    <w:rsid w:val="0074396B"/>
    <w:rsid w:val="007443C5"/>
    <w:rsid w:val="0074461E"/>
    <w:rsid w:val="0074765F"/>
    <w:rsid w:val="00754CBE"/>
    <w:rsid w:val="00757E4A"/>
    <w:rsid w:val="007662D7"/>
    <w:rsid w:val="00774C01"/>
    <w:rsid w:val="00792ECF"/>
    <w:rsid w:val="007A1F67"/>
    <w:rsid w:val="007A6673"/>
    <w:rsid w:val="007B05B8"/>
    <w:rsid w:val="007B3E82"/>
    <w:rsid w:val="007C742E"/>
    <w:rsid w:val="007D6CB9"/>
    <w:rsid w:val="007E06DD"/>
    <w:rsid w:val="007E421D"/>
    <w:rsid w:val="007F4764"/>
    <w:rsid w:val="007F4CDF"/>
    <w:rsid w:val="007F63FF"/>
    <w:rsid w:val="007F7B95"/>
    <w:rsid w:val="008013C9"/>
    <w:rsid w:val="0080383E"/>
    <w:rsid w:val="00811B52"/>
    <w:rsid w:val="008139F4"/>
    <w:rsid w:val="0081426C"/>
    <w:rsid w:val="0081777E"/>
    <w:rsid w:val="00821DAA"/>
    <w:rsid w:val="00824A69"/>
    <w:rsid w:val="008330D3"/>
    <w:rsid w:val="0083439D"/>
    <w:rsid w:val="00836722"/>
    <w:rsid w:val="00837DD1"/>
    <w:rsid w:val="008442E1"/>
    <w:rsid w:val="008473DC"/>
    <w:rsid w:val="00852C3D"/>
    <w:rsid w:val="00852D5A"/>
    <w:rsid w:val="008619D5"/>
    <w:rsid w:val="00862930"/>
    <w:rsid w:val="00862FCC"/>
    <w:rsid w:val="00867D36"/>
    <w:rsid w:val="00887192"/>
    <w:rsid w:val="00894838"/>
    <w:rsid w:val="00895863"/>
    <w:rsid w:val="00895B58"/>
    <w:rsid w:val="008A031B"/>
    <w:rsid w:val="008A0CBB"/>
    <w:rsid w:val="008A6A2E"/>
    <w:rsid w:val="008A7757"/>
    <w:rsid w:val="008B1C3C"/>
    <w:rsid w:val="008B7ABC"/>
    <w:rsid w:val="008C0BA3"/>
    <w:rsid w:val="008C173A"/>
    <w:rsid w:val="008C7AA2"/>
    <w:rsid w:val="008D11AB"/>
    <w:rsid w:val="008D15BA"/>
    <w:rsid w:val="008E348F"/>
    <w:rsid w:val="008F5C90"/>
    <w:rsid w:val="008F605E"/>
    <w:rsid w:val="00905B5D"/>
    <w:rsid w:val="00911E83"/>
    <w:rsid w:val="00916F1E"/>
    <w:rsid w:val="00924D7B"/>
    <w:rsid w:val="00927A87"/>
    <w:rsid w:val="009461B8"/>
    <w:rsid w:val="009473D5"/>
    <w:rsid w:val="009516BC"/>
    <w:rsid w:val="009517F2"/>
    <w:rsid w:val="009806E1"/>
    <w:rsid w:val="00986D76"/>
    <w:rsid w:val="00991D20"/>
    <w:rsid w:val="00991E63"/>
    <w:rsid w:val="009969F6"/>
    <w:rsid w:val="009C2707"/>
    <w:rsid w:val="009D1E32"/>
    <w:rsid w:val="009D7E9F"/>
    <w:rsid w:val="009F04F8"/>
    <w:rsid w:val="009F5210"/>
    <w:rsid w:val="009F57F5"/>
    <w:rsid w:val="009F61B0"/>
    <w:rsid w:val="009F79B8"/>
    <w:rsid w:val="009F7A9D"/>
    <w:rsid w:val="00A013B0"/>
    <w:rsid w:val="00A02B47"/>
    <w:rsid w:val="00A03599"/>
    <w:rsid w:val="00A0398D"/>
    <w:rsid w:val="00A039EC"/>
    <w:rsid w:val="00A046C3"/>
    <w:rsid w:val="00A04822"/>
    <w:rsid w:val="00A05F65"/>
    <w:rsid w:val="00A21618"/>
    <w:rsid w:val="00A2418E"/>
    <w:rsid w:val="00A25D59"/>
    <w:rsid w:val="00A2609F"/>
    <w:rsid w:val="00A307BF"/>
    <w:rsid w:val="00A33041"/>
    <w:rsid w:val="00A363C0"/>
    <w:rsid w:val="00A557EA"/>
    <w:rsid w:val="00A575EA"/>
    <w:rsid w:val="00A57B5D"/>
    <w:rsid w:val="00A6301C"/>
    <w:rsid w:val="00A64124"/>
    <w:rsid w:val="00A67B45"/>
    <w:rsid w:val="00A7186E"/>
    <w:rsid w:val="00A81A26"/>
    <w:rsid w:val="00A87A1B"/>
    <w:rsid w:val="00A87DD0"/>
    <w:rsid w:val="00A94723"/>
    <w:rsid w:val="00AA0B02"/>
    <w:rsid w:val="00AA4DEF"/>
    <w:rsid w:val="00AB1940"/>
    <w:rsid w:val="00AC38BA"/>
    <w:rsid w:val="00AD5426"/>
    <w:rsid w:val="00AE2EFA"/>
    <w:rsid w:val="00AE782A"/>
    <w:rsid w:val="00B00FBB"/>
    <w:rsid w:val="00B03206"/>
    <w:rsid w:val="00B050B0"/>
    <w:rsid w:val="00B05857"/>
    <w:rsid w:val="00B069AE"/>
    <w:rsid w:val="00B10A0E"/>
    <w:rsid w:val="00B121E2"/>
    <w:rsid w:val="00B14C91"/>
    <w:rsid w:val="00B41803"/>
    <w:rsid w:val="00B425D4"/>
    <w:rsid w:val="00B43CDB"/>
    <w:rsid w:val="00B47D65"/>
    <w:rsid w:val="00B52C6E"/>
    <w:rsid w:val="00B54410"/>
    <w:rsid w:val="00B56592"/>
    <w:rsid w:val="00B647BC"/>
    <w:rsid w:val="00B77382"/>
    <w:rsid w:val="00B776B7"/>
    <w:rsid w:val="00B82D51"/>
    <w:rsid w:val="00B9250F"/>
    <w:rsid w:val="00BA7A69"/>
    <w:rsid w:val="00BB16E0"/>
    <w:rsid w:val="00BB37DD"/>
    <w:rsid w:val="00BB68D7"/>
    <w:rsid w:val="00BD044C"/>
    <w:rsid w:val="00BD6792"/>
    <w:rsid w:val="00BF2E9D"/>
    <w:rsid w:val="00BF7047"/>
    <w:rsid w:val="00C002D0"/>
    <w:rsid w:val="00C02830"/>
    <w:rsid w:val="00C03296"/>
    <w:rsid w:val="00C05A79"/>
    <w:rsid w:val="00C3516A"/>
    <w:rsid w:val="00C62B8B"/>
    <w:rsid w:val="00C632D2"/>
    <w:rsid w:val="00C65243"/>
    <w:rsid w:val="00C66BC4"/>
    <w:rsid w:val="00C67790"/>
    <w:rsid w:val="00C67F33"/>
    <w:rsid w:val="00CA6956"/>
    <w:rsid w:val="00CB27AB"/>
    <w:rsid w:val="00CB538E"/>
    <w:rsid w:val="00CC0837"/>
    <w:rsid w:val="00CC1249"/>
    <w:rsid w:val="00CC64ED"/>
    <w:rsid w:val="00CC6C52"/>
    <w:rsid w:val="00CD16BA"/>
    <w:rsid w:val="00CD48F5"/>
    <w:rsid w:val="00CE261B"/>
    <w:rsid w:val="00CE7845"/>
    <w:rsid w:val="00CF0625"/>
    <w:rsid w:val="00D00C64"/>
    <w:rsid w:val="00D01B7C"/>
    <w:rsid w:val="00D02D20"/>
    <w:rsid w:val="00D0798C"/>
    <w:rsid w:val="00D07B8A"/>
    <w:rsid w:val="00D07F0C"/>
    <w:rsid w:val="00D200D7"/>
    <w:rsid w:val="00D33338"/>
    <w:rsid w:val="00D42C91"/>
    <w:rsid w:val="00D71668"/>
    <w:rsid w:val="00D84437"/>
    <w:rsid w:val="00D84D6A"/>
    <w:rsid w:val="00D92E7E"/>
    <w:rsid w:val="00D947DC"/>
    <w:rsid w:val="00DA4967"/>
    <w:rsid w:val="00DB6506"/>
    <w:rsid w:val="00DC20E2"/>
    <w:rsid w:val="00DD6214"/>
    <w:rsid w:val="00DD7943"/>
    <w:rsid w:val="00DE3CF7"/>
    <w:rsid w:val="00DF6EEF"/>
    <w:rsid w:val="00E0222E"/>
    <w:rsid w:val="00E100E1"/>
    <w:rsid w:val="00E118B6"/>
    <w:rsid w:val="00E137DC"/>
    <w:rsid w:val="00E24593"/>
    <w:rsid w:val="00E24F28"/>
    <w:rsid w:val="00E31F36"/>
    <w:rsid w:val="00E33EDD"/>
    <w:rsid w:val="00E35205"/>
    <w:rsid w:val="00E37851"/>
    <w:rsid w:val="00E44482"/>
    <w:rsid w:val="00E56F15"/>
    <w:rsid w:val="00E83D6C"/>
    <w:rsid w:val="00E85411"/>
    <w:rsid w:val="00E86EDD"/>
    <w:rsid w:val="00E91E67"/>
    <w:rsid w:val="00EB057B"/>
    <w:rsid w:val="00EB2811"/>
    <w:rsid w:val="00EC134A"/>
    <w:rsid w:val="00EC68C8"/>
    <w:rsid w:val="00EC6944"/>
    <w:rsid w:val="00ED13C7"/>
    <w:rsid w:val="00ED685F"/>
    <w:rsid w:val="00ED7D35"/>
    <w:rsid w:val="00EE0211"/>
    <w:rsid w:val="00EE3672"/>
    <w:rsid w:val="00EE5627"/>
    <w:rsid w:val="00EF2F61"/>
    <w:rsid w:val="00F00AF5"/>
    <w:rsid w:val="00F05174"/>
    <w:rsid w:val="00F0599D"/>
    <w:rsid w:val="00F07B10"/>
    <w:rsid w:val="00F22A99"/>
    <w:rsid w:val="00F34A2B"/>
    <w:rsid w:val="00F3539A"/>
    <w:rsid w:val="00F36206"/>
    <w:rsid w:val="00F476DF"/>
    <w:rsid w:val="00F507CD"/>
    <w:rsid w:val="00F570D0"/>
    <w:rsid w:val="00F57371"/>
    <w:rsid w:val="00F60D4A"/>
    <w:rsid w:val="00F62DD1"/>
    <w:rsid w:val="00F65B03"/>
    <w:rsid w:val="00F67C9C"/>
    <w:rsid w:val="00F74BD8"/>
    <w:rsid w:val="00F7708E"/>
    <w:rsid w:val="00F80703"/>
    <w:rsid w:val="00F81769"/>
    <w:rsid w:val="00F81966"/>
    <w:rsid w:val="00F87F6C"/>
    <w:rsid w:val="00F93593"/>
    <w:rsid w:val="00FA21D0"/>
    <w:rsid w:val="00FA7BF7"/>
    <w:rsid w:val="00FB3E18"/>
    <w:rsid w:val="00FB421C"/>
    <w:rsid w:val="00FD3628"/>
    <w:rsid w:val="00FD59FF"/>
    <w:rsid w:val="00FD6307"/>
    <w:rsid w:val="00FF20DF"/>
    <w:rsid w:val="00FF3846"/>
    <w:rsid w:val="00FF46C7"/>
    <w:rsid w:val="5191B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0F59C89"/>
  <w15:docId w15:val="{70FB354F-CF78-4B33-A7B2-6150E694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97422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C124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1D16"/>
    <w:rPr>
      <w:strike w:val="0"/>
      <w:dstrike w:val="0"/>
      <w:color w:val="660066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47D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47D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92EC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330D3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A363C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363C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5460F6"/>
    <w:rPr>
      <w:sz w:val="24"/>
      <w:szCs w:val="24"/>
    </w:rPr>
  </w:style>
  <w:style w:type="paragraph" w:styleId="DocumentMap">
    <w:name w:val="Document Map"/>
    <w:basedOn w:val="Normal"/>
    <w:link w:val="DocumentMapChar"/>
    <w:rsid w:val="00CB538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B53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05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80DB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C1249"/>
    <w:rPr>
      <w:b/>
      <w:bCs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F8196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33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LS24@psu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BECB44F78BB489EE30B8498685CC1" ma:contentTypeVersion="10" ma:contentTypeDescription="Create a new document." ma:contentTypeScope="" ma:versionID="2285a634156b722366b9ccf306be8d00">
  <xsd:schema xmlns:xsd="http://www.w3.org/2001/XMLSchema" xmlns:xs="http://www.w3.org/2001/XMLSchema" xmlns:p="http://schemas.microsoft.com/office/2006/metadata/properties" xmlns:ns3="f75d6069-91c3-45d6-8b46-9011318ef6d5" xmlns:ns4="53ea80ef-f5f9-47d3-8f9c-e1467a73cff2" targetNamespace="http://schemas.microsoft.com/office/2006/metadata/properties" ma:root="true" ma:fieldsID="68d65d27ee6183d0784b4dc4dfeeb180" ns3:_="" ns4:_="">
    <xsd:import namespace="f75d6069-91c3-45d6-8b46-9011318ef6d5"/>
    <xsd:import namespace="53ea80ef-f5f9-47d3-8f9c-e1467a73cf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6069-91c3-45d6-8b46-9011318ef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a80ef-f5f9-47d3-8f9c-e1467a73c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59AC-63E2-4BAF-BE1B-9E6E9CF175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75A13F-8627-4296-A12C-90C76CFF2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8B627-EA76-4B78-84BF-DD8572813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d6069-91c3-45d6-8b46-9011318ef6d5"/>
    <ds:schemaRef ds:uri="53ea80ef-f5f9-47d3-8f9c-e1467a73c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2FFD39-BAF6-4A8E-AE44-4A453E7F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4493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prospective internship host sites and supervisors</vt:lpstr>
    </vt:vector>
  </TitlesOfParts>
  <Company>Microsoft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prospective internship host sites and supervisors</dc:title>
  <dc:creator>ddc3</dc:creator>
  <cp:lastModifiedBy>Shaffer, Thomas</cp:lastModifiedBy>
  <cp:revision>234</cp:revision>
  <cp:lastPrinted>2019-09-09T16:43:00Z</cp:lastPrinted>
  <dcterms:created xsi:type="dcterms:W3CDTF">2019-08-19T16:02:00Z</dcterms:created>
  <dcterms:modified xsi:type="dcterms:W3CDTF">2019-09-09T16:43:00Z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-1989485291</vt:i4>
  </property>
  <property fmtid="{D5CDD505-2E9C-101B-9397-08002B2CF9AE}" pid="3" name="ContentTypeId">
    <vt:lpwstr>0x010100A39BECB44F78BB489EE30B8498685CC1</vt:lpwstr>
  </property>
</Properties>
</file>